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DC7" w:rsidRDefault="00030DC7" w:rsidP="00261BA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C4A" w:rsidRPr="00795973" w:rsidRDefault="00022C4A" w:rsidP="00022C4A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95973">
        <w:rPr>
          <w:rFonts w:ascii="Times New Roman" w:eastAsia="Calibri" w:hAnsi="Times New Roman" w:cs="Times New Roman"/>
          <w:sz w:val="24"/>
          <w:szCs w:val="24"/>
        </w:rPr>
        <w:t>МИНИСТЕРСТВО ОБРАЗОВАНИЯ И НАУКИ РЕСПУБЛИКИ САХА (ЯКУТИЯ)</w:t>
      </w:r>
    </w:p>
    <w:p w:rsidR="00022C4A" w:rsidRPr="00795973" w:rsidRDefault="00022C4A" w:rsidP="00022C4A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95973">
        <w:rPr>
          <w:rFonts w:ascii="Times New Roman" w:eastAsia="Calibri" w:hAnsi="Times New Roman" w:cs="Times New Roman"/>
          <w:sz w:val="24"/>
          <w:szCs w:val="24"/>
        </w:rPr>
        <w:t>ГОСУДАРСТВЕННОЕ БЮДЖЕТНОЕ ПРОФЕССИОНАЛЬНОЕ ОБЩЕОБРАЗОВАТЕЛЬНОЕ УЧРЕЖДЕНИЕ РЕСПУБЛИКИ САХА (ЯКУТИЯ)</w:t>
      </w:r>
    </w:p>
    <w:p w:rsidR="00022C4A" w:rsidRPr="00795973" w:rsidRDefault="00022C4A" w:rsidP="00022C4A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95973">
        <w:rPr>
          <w:rFonts w:ascii="Times New Roman" w:eastAsia="Calibri" w:hAnsi="Times New Roman" w:cs="Times New Roman"/>
          <w:sz w:val="24"/>
          <w:szCs w:val="24"/>
        </w:rPr>
        <w:t>«ВИЛЮЙСКИЙ ПЕДАГОГИЧЕСКИЙ КОЛЛЕДЖ ИМЕНИ Н.Г.ЧЕРНЫШЕВСКОГО»</w:t>
      </w:r>
    </w:p>
    <w:p w:rsidR="00022C4A" w:rsidRPr="006605FC" w:rsidRDefault="00022C4A" w:rsidP="00022C4A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22C4A" w:rsidRPr="006605FC" w:rsidRDefault="00022C4A" w:rsidP="00022C4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A2A59F" wp14:editId="0BB8A4AC">
            <wp:extent cx="2914650" cy="3152775"/>
            <wp:effectExtent l="0" t="0" r="0" b="0"/>
            <wp:docPr id="2" name="Рисунок 2" descr="C:\Users\uch_ch\Desktop\ВХОДЯЩИЕ\фото-Тутукаровой-А.Н.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uch_ch\Desktop\ВХОДЯЩИЕ\фото-Тутукаровой-А.Н.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5FC">
        <w:rPr>
          <w:rFonts w:ascii="Times New Roman" w:hAnsi="Times New Roman" w:cs="Times New Roman"/>
          <w:b/>
          <w:sz w:val="28"/>
          <w:szCs w:val="28"/>
        </w:rPr>
        <w:t>ПАПКА ДОСТИЖЕНИЙ</w:t>
      </w: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605FC">
        <w:rPr>
          <w:rFonts w:ascii="Times New Roman" w:hAnsi="Times New Roman" w:cs="Times New Roman"/>
          <w:sz w:val="28"/>
          <w:szCs w:val="28"/>
        </w:rPr>
        <w:t>препод</w:t>
      </w:r>
      <w:r>
        <w:rPr>
          <w:rFonts w:ascii="Times New Roman" w:hAnsi="Times New Roman" w:cs="Times New Roman"/>
          <w:sz w:val="28"/>
          <w:szCs w:val="28"/>
        </w:rPr>
        <w:t>авателя естественных</w:t>
      </w:r>
      <w:r w:rsidRPr="006605FC">
        <w:rPr>
          <w:rFonts w:ascii="Times New Roman" w:hAnsi="Times New Roman" w:cs="Times New Roman"/>
          <w:sz w:val="28"/>
          <w:szCs w:val="28"/>
        </w:rPr>
        <w:t xml:space="preserve"> дисциплин</w:t>
      </w:r>
    </w:p>
    <w:p w:rsidR="00022C4A" w:rsidRDefault="00022C4A" w:rsidP="00022C4A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Тутукаров</w:t>
      </w:r>
      <w:r w:rsidR="002C5989">
        <w:rPr>
          <w:rFonts w:ascii="Times New Roman" w:hAnsi="Times New Roman" w:cs="Times New Roman"/>
          <w:b/>
          <w:sz w:val="28"/>
          <w:szCs w:val="28"/>
        </w:rPr>
        <w:t>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Александр</w:t>
      </w:r>
      <w:r w:rsidR="002C5989">
        <w:rPr>
          <w:rFonts w:ascii="Times New Roman" w:hAnsi="Times New Roman" w:cs="Times New Roman"/>
          <w:b/>
          <w:sz w:val="28"/>
          <w:szCs w:val="28"/>
        </w:rPr>
        <w:t>ы</w:t>
      </w:r>
      <w:r>
        <w:rPr>
          <w:rFonts w:ascii="Times New Roman" w:hAnsi="Times New Roman" w:cs="Times New Roman"/>
          <w:b/>
          <w:sz w:val="28"/>
          <w:szCs w:val="28"/>
        </w:rPr>
        <w:t xml:space="preserve"> Николаевн</w:t>
      </w:r>
      <w:r w:rsidR="002C5989">
        <w:rPr>
          <w:rFonts w:ascii="Times New Roman" w:hAnsi="Times New Roman" w:cs="Times New Roman"/>
          <w:b/>
          <w:sz w:val="28"/>
          <w:szCs w:val="28"/>
        </w:rPr>
        <w:t>ы</w:t>
      </w:r>
    </w:p>
    <w:p w:rsidR="00022C4A" w:rsidRPr="006605FC" w:rsidRDefault="00022C4A" w:rsidP="00022C4A">
      <w:pPr>
        <w:spacing w:line="360" w:lineRule="auto"/>
        <w:contextualSpacing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Телефон: +79142676074</w:t>
      </w: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 Электронная почта: </w:t>
      </w:r>
      <w:proofErr w:type="spellStart"/>
      <w:r>
        <w:rPr>
          <w:sz w:val="28"/>
          <w:szCs w:val="28"/>
          <w:lang w:val="en-US"/>
        </w:rPr>
        <w:t>uo</w:t>
      </w:r>
      <w:proofErr w:type="spellEnd"/>
      <w:r w:rsidRPr="00865C03">
        <w:rPr>
          <w:sz w:val="28"/>
          <w:szCs w:val="28"/>
        </w:rPr>
        <w:t>-</w:t>
      </w:r>
      <w:proofErr w:type="spellStart"/>
      <w:r>
        <w:rPr>
          <w:sz w:val="28"/>
          <w:szCs w:val="28"/>
          <w:lang w:val="en-US"/>
        </w:rPr>
        <w:t>vpc</w:t>
      </w:r>
      <w:proofErr w:type="spellEnd"/>
      <w:r w:rsidRPr="006605FC">
        <w:rPr>
          <w:sz w:val="28"/>
          <w:szCs w:val="28"/>
        </w:rPr>
        <w:t>@</w:t>
      </w:r>
      <w:r w:rsidRPr="006605FC">
        <w:rPr>
          <w:sz w:val="28"/>
          <w:szCs w:val="28"/>
          <w:lang w:val="en-US"/>
        </w:rPr>
        <w:t>mail</w:t>
      </w:r>
      <w:r w:rsidRPr="006605FC">
        <w:rPr>
          <w:sz w:val="28"/>
          <w:szCs w:val="28"/>
        </w:rPr>
        <w:t>.</w:t>
      </w:r>
      <w:proofErr w:type="spellStart"/>
      <w:r w:rsidRPr="006605FC">
        <w:rPr>
          <w:sz w:val="28"/>
          <w:szCs w:val="28"/>
          <w:lang w:val="en-US"/>
        </w:rPr>
        <w:t>ru</w:t>
      </w:r>
      <w:proofErr w:type="spellEnd"/>
    </w:p>
    <w:p w:rsidR="00022C4A" w:rsidRPr="006605FC" w:rsidRDefault="00022C4A" w:rsidP="00022C4A">
      <w:pPr>
        <w:spacing w:after="160" w:line="360" w:lineRule="auto"/>
        <w:contextualSpacing/>
        <w:rPr>
          <w:rFonts w:ascii="Calibri" w:eastAsia="Calibri" w:hAnsi="Calibri" w:cs="Times New Roman"/>
          <w:sz w:val="28"/>
          <w:szCs w:val="28"/>
        </w:rPr>
      </w:pPr>
    </w:p>
    <w:p w:rsidR="00022C4A" w:rsidRPr="006605FC" w:rsidRDefault="00022C4A" w:rsidP="00022C4A">
      <w:pPr>
        <w:spacing w:after="160" w:line="360" w:lineRule="auto"/>
        <w:contextualSpacing/>
        <w:rPr>
          <w:rFonts w:ascii="Calibri" w:eastAsia="Calibri" w:hAnsi="Calibri" w:cs="Times New Roman"/>
          <w:sz w:val="28"/>
          <w:szCs w:val="28"/>
        </w:rPr>
      </w:pPr>
    </w:p>
    <w:p w:rsidR="00022C4A" w:rsidRDefault="00022C4A" w:rsidP="00022C4A">
      <w:pPr>
        <w:spacing w:after="160" w:line="360" w:lineRule="auto"/>
        <w:contextualSpacing/>
        <w:rPr>
          <w:rFonts w:ascii="Calibri" w:eastAsia="Calibri" w:hAnsi="Calibri" w:cs="Times New Roman"/>
          <w:sz w:val="28"/>
          <w:szCs w:val="28"/>
        </w:rPr>
      </w:pPr>
    </w:p>
    <w:p w:rsidR="00022C4A" w:rsidRDefault="00022C4A" w:rsidP="00022C4A">
      <w:pPr>
        <w:spacing w:after="160" w:line="360" w:lineRule="auto"/>
        <w:contextualSpacing/>
        <w:rPr>
          <w:rFonts w:ascii="Calibri" w:eastAsia="Calibri" w:hAnsi="Calibri" w:cs="Times New Roman"/>
          <w:sz w:val="28"/>
          <w:szCs w:val="28"/>
        </w:rPr>
      </w:pPr>
    </w:p>
    <w:p w:rsidR="00022C4A" w:rsidRPr="006605FC" w:rsidRDefault="00022C4A" w:rsidP="00022C4A">
      <w:pPr>
        <w:spacing w:after="160" w:line="360" w:lineRule="auto"/>
        <w:contextualSpacing/>
        <w:rPr>
          <w:rFonts w:ascii="Calibri" w:eastAsia="Calibri" w:hAnsi="Calibri" w:cs="Times New Roman"/>
          <w:sz w:val="28"/>
          <w:szCs w:val="28"/>
        </w:rPr>
      </w:pPr>
    </w:p>
    <w:p w:rsidR="00022C4A" w:rsidRPr="006605FC" w:rsidRDefault="00022C4A" w:rsidP="00022C4A">
      <w:pPr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605FC">
        <w:rPr>
          <w:rFonts w:ascii="Calibri" w:eastAsia="Calibri" w:hAnsi="Calibri" w:cs="Times New Roman"/>
          <w:sz w:val="28"/>
          <w:szCs w:val="28"/>
        </w:rPr>
        <w:tab/>
      </w:r>
      <w:r w:rsidRPr="006605FC">
        <w:rPr>
          <w:rFonts w:ascii="Times New Roman" w:eastAsia="Calibri" w:hAnsi="Times New Roman" w:cs="Times New Roman"/>
          <w:sz w:val="28"/>
          <w:szCs w:val="28"/>
        </w:rPr>
        <w:t>г. Вилюйск, 2018</w:t>
      </w:r>
    </w:p>
    <w:p w:rsidR="00865C03" w:rsidRPr="00234985" w:rsidRDefault="00261BA7" w:rsidP="00865C03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52BB9">
        <w:rPr>
          <w:rFonts w:ascii="Times New Roman" w:hAnsi="Times New Roman" w:cs="Times New Roman"/>
          <w:b/>
          <w:sz w:val="24"/>
          <w:szCs w:val="24"/>
        </w:rPr>
        <w:lastRenderedPageBreak/>
        <w:t>Раздел I</w:t>
      </w:r>
      <w:r w:rsidR="00C903B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957CA">
        <w:rPr>
          <w:rFonts w:ascii="Times New Roman" w:hAnsi="Times New Roman" w:cs="Times New Roman"/>
          <w:b/>
          <w:sz w:val="24"/>
          <w:szCs w:val="24"/>
        </w:rPr>
        <w:t xml:space="preserve"> Общие сведения о педагоге</w:t>
      </w:r>
      <w:r w:rsidR="00865C03" w:rsidRPr="00865C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65C03" w:rsidRDefault="00865C03" w:rsidP="00865C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865C03">
        <w:rPr>
          <w:rFonts w:ascii="Times New Roman" w:eastAsia="Times New Roman" w:hAnsi="Times New Roman" w:cs="Times New Roman"/>
          <w:sz w:val="28"/>
          <w:szCs w:val="28"/>
          <w:lang w:eastAsia="ru-RU"/>
        </w:rPr>
        <w:t>1.1.Сведения о преподавателе</w:t>
      </w:r>
    </w:p>
    <w:p w:rsidR="00865C03" w:rsidRPr="00865C03" w:rsidRDefault="00865C03" w:rsidP="00865C0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865C03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</w:p>
    <w:p w:rsidR="00865C03" w:rsidRDefault="00865C03" w:rsidP="00865C03">
      <w:pPr>
        <w:pStyle w:val="a7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высшее: </w:t>
      </w:r>
      <w:r w:rsidRPr="00552BB9">
        <w:rPr>
          <w:rFonts w:ascii="Times New Roman" w:hAnsi="Times New Roman" w:cs="Times New Roman"/>
          <w:sz w:val="24"/>
          <w:szCs w:val="24"/>
        </w:rPr>
        <w:t xml:space="preserve">ЯГУ имени М.К. </w:t>
      </w:r>
      <w:proofErr w:type="spellStart"/>
      <w:r w:rsidRPr="00552BB9"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 w:rsidRPr="00552BB9">
        <w:rPr>
          <w:rFonts w:ascii="Times New Roman" w:hAnsi="Times New Roman" w:cs="Times New Roman"/>
          <w:sz w:val="24"/>
          <w:szCs w:val="24"/>
        </w:rPr>
        <w:t>, БГФ, Биолог, преподаватель биологии и химии, 2000г.</w:t>
      </w:r>
      <w:r w:rsidRPr="00865C0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5C03" w:rsidRPr="00865C03" w:rsidRDefault="00865C03" w:rsidP="00865C03">
      <w:pPr>
        <w:pStyle w:val="a7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высшее: </w:t>
      </w:r>
      <w:r>
        <w:rPr>
          <w:rFonts w:ascii="Times New Roman" w:hAnsi="Times New Roman" w:cs="Times New Roman"/>
          <w:sz w:val="24"/>
          <w:szCs w:val="24"/>
        </w:rPr>
        <w:t xml:space="preserve">ЯГУ имени М.К. </w:t>
      </w:r>
      <w:proofErr w:type="spellStart"/>
      <w:r w:rsidRPr="00552BB9"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 w:rsidRPr="00552B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2BB9">
        <w:rPr>
          <w:rFonts w:ascii="Times New Roman" w:hAnsi="Times New Roman" w:cs="Times New Roman"/>
          <w:sz w:val="24"/>
          <w:szCs w:val="24"/>
        </w:rPr>
        <w:t>ПИ, Менеджер, Менеджмент организации, со специализацией «У</w:t>
      </w:r>
      <w:r>
        <w:rPr>
          <w:rFonts w:ascii="Times New Roman" w:hAnsi="Times New Roman" w:cs="Times New Roman"/>
          <w:sz w:val="24"/>
          <w:szCs w:val="24"/>
        </w:rPr>
        <w:t>правление образованием», 2003г.</w:t>
      </w:r>
    </w:p>
    <w:p w:rsidR="00865C03" w:rsidRPr="00865C03" w:rsidRDefault="00865C03" w:rsidP="00865C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5C03">
        <w:rPr>
          <w:rFonts w:ascii="Times New Roman" w:eastAsia="Calibri" w:hAnsi="Times New Roman" w:cs="Times New Roman"/>
          <w:b/>
          <w:sz w:val="28"/>
          <w:szCs w:val="28"/>
        </w:rPr>
        <w:t>Общий стаж</w:t>
      </w:r>
      <w:r>
        <w:rPr>
          <w:rFonts w:ascii="Times New Roman" w:eastAsia="Calibri" w:hAnsi="Times New Roman" w:cs="Times New Roman"/>
          <w:sz w:val="28"/>
          <w:szCs w:val="28"/>
        </w:rPr>
        <w:t xml:space="preserve"> -  15</w:t>
      </w:r>
      <w:r w:rsidRPr="00865C03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865C03" w:rsidRPr="006605FC" w:rsidRDefault="00865C03" w:rsidP="00865C03">
      <w:pPr>
        <w:tabs>
          <w:tab w:val="left" w:pos="3825"/>
        </w:tabs>
        <w:spacing w:beforeLines="200" w:before="480" w:afterLines="200" w:after="48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05FC">
        <w:rPr>
          <w:rFonts w:ascii="Times New Roman" w:eastAsia="Calibri" w:hAnsi="Times New Roman" w:cs="Times New Roman"/>
          <w:b/>
          <w:sz w:val="28"/>
          <w:szCs w:val="28"/>
        </w:rPr>
        <w:t>Педагогический стаж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15</w:t>
      </w: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865C03" w:rsidRDefault="00865C03" w:rsidP="00865C03">
      <w:pPr>
        <w:tabs>
          <w:tab w:val="left" w:pos="3825"/>
        </w:tabs>
        <w:spacing w:beforeLines="200" w:before="480" w:afterLines="200" w:after="48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05FC">
        <w:rPr>
          <w:rFonts w:ascii="Times New Roman" w:eastAsia="Calibri" w:hAnsi="Times New Roman" w:cs="Times New Roman"/>
          <w:b/>
          <w:sz w:val="28"/>
          <w:szCs w:val="28"/>
        </w:rPr>
        <w:t>Стаж работы в колледже</w:t>
      </w: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 –  </w:t>
      </w:r>
      <w:r>
        <w:rPr>
          <w:rFonts w:ascii="Times New Roman" w:eastAsia="Calibri" w:hAnsi="Times New Roman" w:cs="Times New Roman"/>
          <w:sz w:val="28"/>
          <w:szCs w:val="28"/>
        </w:rPr>
        <w:t>3 года</w:t>
      </w:r>
      <w:r w:rsidRPr="006605F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65C03" w:rsidRDefault="00865C03" w:rsidP="000B1775">
      <w:pPr>
        <w:tabs>
          <w:tab w:val="left" w:pos="3825"/>
        </w:tabs>
        <w:spacing w:beforeLines="200" w:before="480" w:afterLines="200" w:after="480" w:line="360" w:lineRule="auto"/>
        <w:contextualSpacing/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6605FC">
        <w:rPr>
          <w:rFonts w:ascii="Times New Roman" w:eastAsia="Calibri" w:hAnsi="Times New Roman" w:cs="Times New Roman"/>
          <w:b/>
          <w:sz w:val="28"/>
          <w:szCs w:val="28"/>
        </w:rPr>
        <w:t>Квалификационная категория</w:t>
      </w:r>
      <w:r w:rsidRPr="006605FC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>
        <w:rPr>
          <w:rFonts w:ascii="Times New Roman" w:eastAsia="Calibri" w:hAnsi="Times New Roman" w:cs="Times New Roman"/>
          <w:sz w:val="28"/>
          <w:szCs w:val="28"/>
        </w:rPr>
        <w:t>п</w:t>
      </w:r>
      <w:r w:rsidR="000B1775">
        <w:rPr>
          <w:rFonts w:ascii="Times New Roman" w:eastAsia="Calibri" w:hAnsi="Times New Roman" w:cs="Times New Roman"/>
          <w:sz w:val="28"/>
          <w:szCs w:val="28"/>
        </w:rPr>
        <w:t>ервая.</w:t>
      </w:r>
      <w:r w:rsidR="000B1775" w:rsidRPr="000B1775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0B1775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6CE33C1" wp14:editId="5FA471E4">
            <wp:extent cx="3495173" cy="2514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" t="4312" r="3210" b="48266"/>
                    <a:stretch/>
                  </pic:blipFill>
                  <pic:spPr bwMode="auto">
                    <a:xfrm>
                      <a:off x="0" y="0"/>
                      <a:ext cx="3503858" cy="252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91D" w:rsidRDefault="009B191D" w:rsidP="000B1775">
      <w:pPr>
        <w:tabs>
          <w:tab w:val="left" w:pos="3825"/>
        </w:tabs>
        <w:spacing w:beforeLines="200" w:before="480" w:afterLines="200" w:after="48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1BEA839" wp14:editId="7A48582A">
            <wp:extent cx="3460905" cy="24669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0" t="5899" r="2569" b="46712"/>
                    <a:stretch/>
                  </pic:blipFill>
                  <pic:spPr bwMode="auto">
                    <a:xfrm>
                      <a:off x="0" y="0"/>
                      <a:ext cx="3464609" cy="24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C17" w:rsidRDefault="0036413F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F3B7DCF" wp14:editId="085645B8">
            <wp:extent cx="3050553" cy="2219325"/>
            <wp:effectExtent l="0" t="0" r="0" b="0"/>
            <wp:docPr id="1" name="Рисунок 1" descr="C:\Users\uch_ch\AppData\Local\Temp\Rar$DI01.28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h_ch\AppData\Local\Temp\Rar$DI01.281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417" cy="222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3F" w:rsidRDefault="0036413F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0BD5D50" wp14:editId="2BB1AC1E">
            <wp:extent cx="1771650" cy="2435206"/>
            <wp:effectExtent l="0" t="0" r="0" b="0"/>
            <wp:docPr id="3" name="Рисунок 3" descr="C:\Users\uch_ch\AppData\Local\Temp\Rar$DI06.57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ch_ch\AppData\Local\Temp\Rar$DI06.574\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770" cy="2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A24BDA9" wp14:editId="4E8CD02A">
            <wp:extent cx="1781175" cy="2448298"/>
            <wp:effectExtent l="0" t="0" r="0" b="0"/>
            <wp:docPr id="4" name="Рисунок 4" descr="C:\Users\uch_ch\AppData\Local\Temp\Rar$DI09.1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ch_ch\AppData\Local\Temp\Rar$DI09.130\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500" cy="245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3F" w:rsidRDefault="0036413F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C38867B" wp14:editId="1F8C04C3">
            <wp:extent cx="3207663" cy="2333625"/>
            <wp:effectExtent l="0" t="0" r="0" b="0"/>
            <wp:docPr id="5" name="Рисунок 5" descr="C:\Users\uch_ch\AppData\Local\Temp\Rar$DI13.18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ch_ch\AppData\Local\Temp\Rar$DI13.180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50" cy="233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3F" w:rsidRDefault="0036413F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81175" cy="2448299"/>
            <wp:effectExtent l="0" t="0" r="0" b="0"/>
            <wp:docPr id="6" name="Рисунок 6" descr="C:\Users\uch_ch\AppData\Local\Temp\Rar$DI16.45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ch_ch\AppData\Local\Temp\Rar$DI16.457\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271" cy="245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759606" cy="2418652"/>
            <wp:effectExtent l="0" t="0" r="0" b="0"/>
            <wp:docPr id="7" name="Рисунок 7" descr="C:\Users\uch_ch\AppData\Local\Temp\Rar$DI18.63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ch_ch\AppData\Local\Temp\Rar$DI18.637\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41" cy="2427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15B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CD5C4BE" wp14:editId="2FE9B59E">
            <wp:extent cx="1762125" cy="2422113"/>
            <wp:effectExtent l="0" t="0" r="0" b="0"/>
            <wp:docPr id="8" name="Рисунок 8" descr="C:\Users\uch_ch\AppData\Local\Temp\Rar$DI21.58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ch_ch\AppData\Local\Temp\Rar$DI21.583\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650" cy="242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3F" w:rsidRDefault="0036413F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61BA7" w:rsidRPr="00210C17" w:rsidRDefault="00210C17" w:rsidP="00210C17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3498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1.2. Повышение квалификации по профилю деятельности </w:t>
      </w:r>
    </w:p>
    <w:p w:rsidR="00261BA7" w:rsidRPr="00552BB9" w:rsidRDefault="00261BA7" w:rsidP="00261BA7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52BB9">
        <w:rPr>
          <w:rFonts w:ascii="Times New Roman" w:hAnsi="Times New Roman" w:cs="Times New Roman"/>
          <w:b/>
          <w:i/>
          <w:color w:val="000000"/>
          <w:sz w:val="24"/>
          <w:szCs w:val="24"/>
        </w:rPr>
        <w:t>Таблица № 1</w:t>
      </w:r>
      <w:r w:rsidR="00552BB9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  </w:t>
      </w:r>
      <w:r w:rsidRPr="00552BB9">
        <w:rPr>
          <w:rFonts w:ascii="Times New Roman" w:hAnsi="Times New Roman" w:cs="Times New Roman"/>
          <w:b/>
          <w:i/>
          <w:color w:val="000000"/>
          <w:sz w:val="24"/>
          <w:szCs w:val="24"/>
        </w:rPr>
        <w:t>Повышение квалификации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77"/>
        <w:gridCol w:w="1985"/>
        <w:gridCol w:w="1116"/>
        <w:gridCol w:w="2393"/>
      </w:tblGrid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1BA7" w:rsidRDefault="00261BA7" w:rsidP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курсов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1BA7" w:rsidRDefault="00261BA7" w:rsidP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Номер документа (удостоверения)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1BA7" w:rsidRDefault="00261BA7" w:rsidP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Кол-во часов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61BA7" w:rsidRDefault="00261BA7" w:rsidP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Дата</w:t>
            </w:r>
          </w:p>
        </w:tc>
      </w:tr>
      <w:tr w:rsidR="00261BA7" w:rsidTr="00210C17">
        <w:trPr>
          <w:trHeight w:val="640"/>
        </w:trPr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261BA7" w:rsidRDefault="00261BA7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1BA7">
              <w:rPr>
                <w:rFonts w:ascii="Times New Roman" w:hAnsi="Times New Roman" w:cs="Times New Roman"/>
              </w:rPr>
              <w:t>«Нормативно-правовая база образовательных учреждений»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 xml:space="preserve">№ 220 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 xml:space="preserve">72 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28 января  по 06 февраля  2013 г.</w:t>
            </w:r>
          </w:p>
        </w:tc>
      </w:tr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261BA7" w:rsidRDefault="00261BA7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1BA7">
              <w:rPr>
                <w:rFonts w:ascii="Times New Roman" w:hAnsi="Times New Roman" w:cs="Times New Roman"/>
              </w:rPr>
              <w:t>«Психолого-педагогические стратегии развития способностей у детей школьного возраста»</w:t>
            </w:r>
            <w:r>
              <w:rPr>
                <w:bCs/>
              </w:rPr>
              <w:t xml:space="preserve"> </w:t>
            </w:r>
            <w:r w:rsidRPr="00261BA7">
              <w:rPr>
                <w:rFonts w:ascii="Times New Roman" w:hAnsi="Times New Roman" w:cs="Times New Roman"/>
                <w:bCs/>
              </w:rPr>
              <w:t>г.</w:t>
            </w:r>
            <w:r w:rsidR="00336DE1">
              <w:rPr>
                <w:rFonts w:ascii="Times New Roman" w:hAnsi="Times New Roman" w:cs="Times New Roman"/>
                <w:bCs/>
              </w:rPr>
              <w:t xml:space="preserve"> </w:t>
            </w:r>
            <w:r w:rsidRPr="00261BA7">
              <w:rPr>
                <w:rFonts w:ascii="Times New Roman" w:hAnsi="Times New Roman" w:cs="Times New Roman"/>
                <w:bCs/>
              </w:rPr>
              <w:t>Москва</w:t>
            </w:r>
            <w:r>
              <w:rPr>
                <w:bCs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У-13-7721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01 апреля  по 31 мая  2013 г.</w:t>
            </w:r>
          </w:p>
        </w:tc>
      </w:tr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261BA7" w:rsidRDefault="00261BA7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1BA7">
              <w:rPr>
                <w:rFonts w:ascii="Times New Roman" w:hAnsi="Times New Roman" w:cs="Times New Roman"/>
              </w:rPr>
              <w:t xml:space="preserve">«Интерактивные методы в </w:t>
            </w:r>
            <w:proofErr w:type="gramStart"/>
            <w:r w:rsidRPr="00261BA7">
              <w:rPr>
                <w:rFonts w:ascii="Times New Roman" w:hAnsi="Times New Roman" w:cs="Times New Roman"/>
              </w:rPr>
              <w:t>естественно-научном</w:t>
            </w:r>
            <w:proofErr w:type="gramEnd"/>
            <w:r w:rsidRPr="00261BA7">
              <w:rPr>
                <w:rFonts w:ascii="Times New Roman" w:hAnsi="Times New Roman" w:cs="Times New Roman"/>
              </w:rPr>
              <w:t xml:space="preserve"> образовании в рамках стандарта нового поколения»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3100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30 марта  по 06 апреля 2015 г.</w:t>
            </w:r>
          </w:p>
        </w:tc>
      </w:tr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552BB9" w:rsidRDefault="00261BA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52BB9">
              <w:rPr>
                <w:rFonts w:ascii="Times New Roman" w:hAnsi="Times New Roman" w:cs="Times New Roman"/>
              </w:rPr>
              <w:t>«Разработка научно-исследовательских проектов»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027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261BA7" w:rsidP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13 апреля по 17 апреля  2015 г.</w:t>
            </w:r>
          </w:p>
        </w:tc>
      </w:tr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552BB9" w:rsidRDefault="00552BB9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52BB9">
              <w:rPr>
                <w:rFonts w:ascii="Times New Roman" w:hAnsi="Times New Roman" w:cs="Times New Roman"/>
              </w:rPr>
              <w:t xml:space="preserve">«Проектирование и экспертиза образовательных проектов (виртуальный этап </w:t>
            </w:r>
            <w:proofErr w:type="spellStart"/>
            <w:r w:rsidRPr="00552BB9">
              <w:rPr>
                <w:rFonts w:ascii="Times New Roman" w:hAnsi="Times New Roman" w:cs="Times New Roman"/>
              </w:rPr>
              <w:t>пед</w:t>
            </w:r>
            <w:proofErr w:type="gramStart"/>
            <w:r w:rsidRPr="00552BB9">
              <w:rPr>
                <w:rFonts w:ascii="Times New Roman" w:hAnsi="Times New Roman" w:cs="Times New Roman"/>
              </w:rPr>
              <w:t>.я</w:t>
            </w:r>
            <w:proofErr w:type="gramEnd"/>
            <w:r w:rsidRPr="00552BB9">
              <w:rPr>
                <w:rFonts w:ascii="Times New Roman" w:hAnsi="Times New Roman" w:cs="Times New Roman"/>
              </w:rPr>
              <w:t>рмарки</w:t>
            </w:r>
            <w:proofErr w:type="spellEnd"/>
            <w:r w:rsidRPr="00552BB9">
              <w:rPr>
                <w:rFonts w:ascii="Times New Roman" w:hAnsi="Times New Roman" w:cs="Times New Roman"/>
              </w:rPr>
              <w:t>)»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5315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20 мая  по 21 июня 2015 г.</w:t>
            </w:r>
          </w:p>
        </w:tc>
      </w:tr>
      <w:tr w:rsidR="00261BA7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1BA7" w:rsidRPr="00552BB9" w:rsidRDefault="00552BB9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52BB9">
              <w:rPr>
                <w:rFonts w:ascii="Times New Roman" w:hAnsi="Times New Roman" w:cs="Times New Roman"/>
              </w:rPr>
              <w:t xml:space="preserve"> «Методика подготовки учащихся к олимпиаде по биологии»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041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61BA7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24 июня по 30 июня  2015 г.</w:t>
            </w:r>
          </w:p>
        </w:tc>
      </w:tr>
      <w:tr w:rsidR="00552BB9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52BB9" w:rsidRPr="00FC009E" w:rsidRDefault="00552BB9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 xml:space="preserve">«Система Марии </w:t>
            </w:r>
            <w:proofErr w:type="spellStart"/>
            <w:r w:rsidRPr="00FC009E">
              <w:rPr>
                <w:rFonts w:ascii="Times New Roman" w:hAnsi="Times New Roman" w:cs="Times New Roman"/>
              </w:rPr>
              <w:t>Монтессори</w:t>
            </w:r>
            <w:proofErr w:type="spellEnd"/>
            <w:r w:rsidRPr="00FC009E">
              <w:rPr>
                <w:rFonts w:ascii="Times New Roman" w:hAnsi="Times New Roman" w:cs="Times New Roman"/>
              </w:rPr>
              <w:t xml:space="preserve">» </w:t>
            </w:r>
            <w:proofErr w:type="gramStart"/>
            <w:r w:rsidRPr="00FC009E">
              <w:rPr>
                <w:rFonts w:ascii="Times New Roman" w:hAnsi="Times New Roman" w:cs="Times New Roman"/>
              </w:rPr>
              <w:t>с</w:t>
            </w:r>
            <w:proofErr w:type="gramEnd"/>
            <w:r w:rsidRPr="00FC009E">
              <w:rPr>
                <w:rFonts w:ascii="Times New Roman" w:hAnsi="Times New Roman" w:cs="Times New Roman"/>
              </w:rPr>
              <w:t>.</w:t>
            </w:r>
            <w:r w:rsidR="00FC009E" w:rsidRPr="00FC009E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FC009E">
              <w:rPr>
                <w:rFonts w:ascii="Times New Roman" w:hAnsi="Times New Roman" w:cs="Times New Roman"/>
              </w:rPr>
              <w:t>Майя</w:t>
            </w:r>
            <w:proofErr w:type="gramEnd"/>
            <w:r w:rsidRPr="00FC009E">
              <w:rPr>
                <w:rFonts w:ascii="Times New Roman" w:hAnsi="Times New Roman" w:cs="Times New Roman"/>
              </w:rPr>
              <w:t xml:space="preserve"> местность </w:t>
            </w:r>
            <w:proofErr w:type="spellStart"/>
            <w:r w:rsidRPr="00FC009E">
              <w:rPr>
                <w:rFonts w:ascii="Times New Roman" w:hAnsi="Times New Roman" w:cs="Times New Roman"/>
              </w:rPr>
              <w:t>Ураьалаах</w:t>
            </w:r>
            <w:proofErr w:type="spellEnd"/>
            <w:r w:rsidR="00336DE1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№ 5497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29 июня по 01 июля 2015 г.</w:t>
            </w:r>
          </w:p>
        </w:tc>
      </w:tr>
      <w:tr w:rsidR="00552BB9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52BB9" w:rsidRPr="00FC009E" w:rsidRDefault="00552BB9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>«Инновационные подходы в преподавании биологии и химии в условиях реализации ФГОС»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 xml:space="preserve">№ 7248  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16 августа по 24 августа 2015 г.</w:t>
            </w:r>
          </w:p>
        </w:tc>
      </w:tr>
      <w:tr w:rsidR="00552BB9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52BB9" w:rsidRPr="00552BB9" w:rsidRDefault="00552BB9" w:rsidP="00934F3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52BB9">
              <w:rPr>
                <w:rFonts w:ascii="Times New Roman" w:hAnsi="Times New Roman" w:cs="Times New Roman"/>
              </w:rPr>
              <w:t>«Фундаментальные курсы учителей химии»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</w:rPr>
              <w:t xml:space="preserve">№ 1528 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bCs/>
              </w:rPr>
              <w:t>19 октября по 24 октября 2015 г.</w:t>
            </w:r>
          </w:p>
        </w:tc>
      </w:tr>
      <w:tr w:rsidR="00552BB9" w:rsidTr="00552BB9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52BB9" w:rsidRPr="00552BB9" w:rsidRDefault="00552BB9" w:rsidP="00934F3C">
            <w:pPr>
              <w:jc w:val="both"/>
              <w:rPr>
                <w:rFonts w:ascii="Times New Roman" w:hAnsi="Times New Roman" w:cs="Times New Roman"/>
              </w:rPr>
            </w:pPr>
            <w:r w:rsidRPr="00552BB9">
              <w:rPr>
                <w:rFonts w:ascii="Times New Roman" w:hAnsi="Times New Roman" w:cs="Times New Roman"/>
              </w:rPr>
              <w:t>«Инклюзивное образование как ресурс развития коррекционно-развивающего обучения»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</w:rPr>
            </w:pPr>
            <w:r w:rsidRPr="00FC009E">
              <w:rPr>
                <w:rFonts w:ascii="Times New Roman" w:hAnsi="Times New Roman" w:cs="Times New Roman"/>
              </w:rPr>
              <w:t>№</w:t>
            </w:r>
            <w:r w:rsidR="00336DE1">
              <w:rPr>
                <w:rFonts w:ascii="Times New Roman" w:hAnsi="Times New Roman" w:cs="Times New Roman"/>
              </w:rPr>
              <w:t xml:space="preserve"> </w:t>
            </w:r>
            <w:r w:rsidRPr="00FC009E">
              <w:rPr>
                <w:rFonts w:ascii="Times New Roman" w:hAnsi="Times New Roman" w:cs="Times New Roman"/>
              </w:rPr>
              <w:t>0666</w:t>
            </w:r>
          </w:p>
        </w:tc>
        <w:tc>
          <w:tcPr>
            <w:tcW w:w="1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009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52BB9" w:rsidRPr="00FC009E" w:rsidRDefault="00552BB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C009E">
              <w:rPr>
                <w:rFonts w:ascii="Times New Roman" w:hAnsi="Times New Roman" w:cs="Times New Roman"/>
                <w:bCs/>
              </w:rPr>
              <w:t>11октября по 19 октября 2017 г.</w:t>
            </w:r>
          </w:p>
        </w:tc>
      </w:tr>
    </w:tbl>
    <w:p w:rsidR="00261BA7" w:rsidRDefault="00261BA7" w:rsidP="00261BA7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22275D" w:rsidRDefault="0022275D" w:rsidP="00261BA7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35E960C" wp14:editId="6EAF24CC">
            <wp:extent cx="2907506" cy="2114550"/>
            <wp:effectExtent l="0" t="0" r="0" b="0"/>
            <wp:docPr id="9" name="Рисунок 9" descr="C:\Users\uch_ch\Documents\Скан с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h_ch\Documents\Скан свид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06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4C4A38" wp14:editId="11C81C4A">
            <wp:extent cx="2914650" cy="2119746"/>
            <wp:effectExtent l="0" t="0" r="0" b="0"/>
            <wp:docPr id="10" name="Рисунок 10" descr="C:\Users\uch_ch\Documents\Скан свид ТАН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ch_ch\Documents\Скан свид ТАН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1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77749FA" wp14:editId="565DBEE1">
            <wp:extent cx="2905125" cy="2112819"/>
            <wp:effectExtent l="0" t="0" r="0" b="0"/>
            <wp:docPr id="11" name="Рисунок 11" descr="C:\Users\uch_ch\Documents\Скан свид ТАН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ch_ch\Documents\Скан свид ТАН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23" cy="21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9A3242" wp14:editId="6686FC7E">
            <wp:extent cx="2924175" cy="2126673"/>
            <wp:effectExtent l="0" t="0" r="0" b="0"/>
            <wp:docPr id="12" name="Рисунок 12" descr="C:\Users\uch_ch\Documents\Скан свид ТАН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ch_ch\Documents\Скан свид ТАН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265" cy="212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5BAEC8A" wp14:editId="3F11295F">
            <wp:extent cx="2905125" cy="2112819"/>
            <wp:effectExtent l="0" t="0" r="0" b="0"/>
            <wp:docPr id="13" name="Рисунок 13" descr="C:\Users\uch_ch\Documents\Скан свид ТАН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ch_ch\Documents\Скан свид ТАН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48" cy="211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05DF7C" wp14:editId="325B53FE">
            <wp:extent cx="2907506" cy="2114550"/>
            <wp:effectExtent l="0" t="0" r="0" b="0"/>
            <wp:docPr id="14" name="Рисунок 14" descr="C:\Users\uch_ch\Documents\Скан свид ТАН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ch_ch\Documents\Скан свид ТАН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46" cy="211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17CC22" wp14:editId="28FEF1CB">
            <wp:extent cx="2908849" cy="1952625"/>
            <wp:effectExtent l="0" t="0" r="0" b="0"/>
            <wp:docPr id="15" name="Рисунок 15" descr="C:\Users\uch_ch\Documents\Скан свид ТАН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ch_ch\Documents\Скан свид ТАН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5" t="3598" r="3125" b="50379"/>
                    <a:stretch/>
                  </pic:blipFill>
                  <pic:spPr bwMode="auto">
                    <a:xfrm>
                      <a:off x="0" y="0"/>
                      <a:ext cx="2908849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2A70DB6" wp14:editId="5DC5C2DA">
            <wp:extent cx="2914650" cy="2079554"/>
            <wp:effectExtent l="0" t="0" r="0" b="0"/>
            <wp:docPr id="16" name="Рисунок 16" descr="C:\Users\uch_ch\Documents\Скан свид ТАН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ch_ch\Documents\Скан свид ТАН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58" b="50475"/>
                    <a:stretch/>
                  </pic:blipFill>
                  <pic:spPr bwMode="auto">
                    <a:xfrm>
                      <a:off x="0" y="0"/>
                      <a:ext cx="2915291" cy="208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0FAECDE" wp14:editId="755DD04B">
            <wp:extent cx="2924175" cy="1914324"/>
            <wp:effectExtent l="0" t="0" r="0" b="0"/>
            <wp:docPr id="17" name="Рисунок 17" descr="C:\Users\uch_ch\Documents\Скан свид ТАН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ch_ch\Documents\Скан свид ТАН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5" r="2915" b="52292"/>
                    <a:stretch/>
                  </pic:blipFill>
                  <pic:spPr bwMode="auto">
                    <a:xfrm>
                      <a:off x="0" y="0"/>
                      <a:ext cx="2929254" cy="191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308C78" wp14:editId="75898F90">
            <wp:extent cx="2924175" cy="2016098"/>
            <wp:effectExtent l="0" t="0" r="0" b="0"/>
            <wp:docPr id="18" name="Рисунок 18" descr="C:\Users\uch_ch\Documents\Скан свид ТАН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ch_ch\Documents\Скан свид ТАН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7" b="51210"/>
                    <a:stretch/>
                  </pic:blipFill>
                  <pic:spPr bwMode="auto">
                    <a:xfrm>
                      <a:off x="0" y="0"/>
                      <a:ext cx="2924175" cy="201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3BCF1E" wp14:editId="15859089">
            <wp:extent cx="2924175" cy="1994162"/>
            <wp:effectExtent l="0" t="0" r="0" b="0"/>
            <wp:docPr id="19" name="Рисунок 19" descr="C:\Users\uch_ch\Documents\Скан свид ТАН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ch_ch\Documents\Скан свид ТАН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2" r="4336" b="50851"/>
                    <a:stretch/>
                  </pic:blipFill>
                  <pic:spPr bwMode="auto">
                    <a:xfrm>
                      <a:off x="0" y="0"/>
                      <a:ext cx="2928934" cy="199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2CFAB44" wp14:editId="23EA469E">
            <wp:extent cx="2847975" cy="1973953"/>
            <wp:effectExtent l="0" t="0" r="0" b="0"/>
            <wp:docPr id="20" name="Рисунок 20" descr="C:\Users\uch_ch\Documents\Скан свид ТАН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ch_ch\Documents\Скан свид ТАН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8" r="4451" b="50108"/>
                    <a:stretch/>
                  </pic:blipFill>
                  <pic:spPr bwMode="auto">
                    <a:xfrm>
                      <a:off x="0" y="0"/>
                      <a:ext cx="2854125" cy="197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9B59BE1" wp14:editId="3729E18D">
            <wp:extent cx="3028950" cy="2276475"/>
            <wp:effectExtent l="0" t="0" r="0" b="9525"/>
            <wp:docPr id="21" name="Рисунок 21" descr="C:\Users\uch_ch\Documents\Скан свид ТАН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ch_ch\Documents\Скан свид ТАН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r="5491" b="49763"/>
                    <a:stretch/>
                  </pic:blipFill>
                  <pic:spPr bwMode="auto">
                    <a:xfrm>
                      <a:off x="0" y="0"/>
                      <a:ext cx="3030542" cy="227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C17" w:rsidRDefault="00EB08B2" w:rsidP="00EB08B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</w:t>
      </w:r>
    </w:p>
    <w:p w:rsidR="00030DC7" w:rsidRPr="00EB08B2" w:rsidRDefault="00EB08B2" w:rsidP="00EB08B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61BA7">
        <w:rPr>
          <w:rFonts w:ascii="Times New Roman" w:hAnsi="Times New Roman" w:cs="Times New Roman"/>
          <w:b/>
          <w:sz w:val="24"/>
          <w:szCs w:val="24"/>
        </w:rPr>
        <w:t>Раздел II</w:t>
      </w:r>
      <w:r w:rsidR="00C903B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61BA7">
        <w:rPr>
          <w:rFonts w:ascii="Times New Roman" w:hAnsi="Times New Roman" w:cs="Times New Roman"/>
          <w:b/>
          <w:sz w:val="24"/>
          <w:szCs w:val="24"/>
        </w:rPr>
        <w:t xml:space="preserve"> Результаты педагогической деятельности</w:t>
      </w:r>
    </w:p>
    <w:p w:rsidR="00261BA7" w:rsidRPr="00030DC7" w:rsidRDefault="00261BA7" w:rsidP="00261BA7">
      <w:pPr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2.1. </w:t>
      </w:r>
      <w:r w:rsidR="00FC009E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еречень основных образовательных программ, включающих результаты освоения образовательной программы, рабочих программ учебных предметов, курсов, дисциплин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28"/>
        <w:gridCol w:w="1841"/>
        <w:gridCol w:w="1842"/>
        <w:gridCol w:w="1985"/>
        <w:gridCol w:w="1984"/>
      </w:tblGrid>
      <w:tr w:rsidR="00712F0F" w:rsidTr="00712F0F">
        <w:tc>
          <w:tcPr>
            <w:tcW w:w="15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2F0F" w:rsidRDefault="00712F0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65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712F0F" w:rsidRDefault="00712F0F" w:rsidP="001526B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Химия</w:t>
            </w:r>
          </w:p>
        </w:tc>
      </w:tr>
      <w:tr w:rsidR="00800DB9" w:rsidTr="00712F0F">
        <w:tc>
          <w:tcPr>
            <w:tcW w:w="15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Default="00800D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Default="00800DB9" w:rsidP="00865C0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2014-2015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Default="00800DB9" w:rsidP="00865C0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2015-2016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Default="00800DB9" w:rsidP="00865C0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2016-2017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Default="00800DB9" w:rsidP="001526B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2017-2018</w:t>
            </w:r>
          </w:p>
        </w:tc>
      </w:tr>
      <w:tr w:rsidR="00800DB9" w:rsidTr="00712F0F">
        <w:tc>
          <w:tcPr>
            <w:tcW w:w="15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00DB9" w:rsidRDefault="00800DB9" w:rsidP="00C903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Успеваемость</w:t>
            </w:r>
          </w:p>
        </w:tc>
        <w:tc>
          <w:tcPr>
            <w:tcW w:w="18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 w:rsidRPr="00030DC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 w:rsidRPr="00030DC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 w:rsidRPr="00030DC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Pr="00030DC7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800DB9" w:rsidTr="00712F0F">
        <w:tc>
          <w:tcPr>
            <w:tcW w:w="15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00DB9" w:rsidRDefault="00800DB9" w:rsidP="00C903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Качество</w:t>
            </w:r>
          </w:p>
        </w:tc>
        <w:tc>
          <w:tcPr>
            <w:tcW w:w="18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 w:rsidRPr="00030DC7">
              <w:rPr>
                <w:rFonts w:ascii="Times New Roman" w:hAnsi="Times New Roman" w:cs="Times New Roman"/>
              </w:rPr>
              <w:t>80,5%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86,6%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Pr="00030DC7" w:rsidRDefault="00800DB9" w:rsidP="00865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95,7%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00DB9" w:rsidRPr="00030DC7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92,5%</w:t>
            </w:r>
          </w:p>
        </w:tc>
      </w:tr>
    </w:tbl>
    <w:p w:rsidR="00030DC7" w:rsidRDefault="00030DC7" w:rsidP="00EB08B2">
      <w:pPr>
        <w:rPr>
          <w:rFonts w:ascii="Times New Roman" w:hAnsi="Times New Roman" w:cs="Times New Roman"/>
          <w:b/>
          <w:color w:val="000000"/>
        </w:rPr>
      </w:pPr>
    </w:p>
    <w:p w:rsidR="00552BB9" w:rsidRPr="00517C83" w:rsidRDefault="00552BB9" w:rsidP="00552BB9">
      <w:pPr>
        <w:jc w:val="center"/>
        <w:rPr>
          <w:rFonts w:ascii="Times New Roman" w:hAnsi="Times New Roman" w:cs="Times New Roman"/>
          <w:b/>
          <w:color w:val="000000"/>
        </w:rPr>
      </w:pPr>
      <w:r w:rsidRPr="00517C83">
        <w:rPr>
          <w:rFonts w:ascii="Times New Roman" w:hAnsi="Times New Roman" w:cs="Times New Roman"/>
          <w:b/>
          <w:color w:val="000000"/>
        </w:rPr>
        <w:t>Результаты сдачи ЕГЭ и ОГЭ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95"/>
        <w:gridCol w:w="1595"/>
        <w:gridCol w:w="797"/>
        <w:gridCol w:w="798"/>
        <w:gridCol w:w="797"/>
        <w:gridCol w:w="798"/>
        <w:gridCol w:w="1595"/>
        <w:gridCol w:w="1596"/>
      </w:tblGrid>
      <w:tr w:rsidR="00552BB9" w:rsidTr="001526B5">
        <w:tc>
          <w:tcPr>
            <w:tcW w:w="1595" w:type="dxa"/>
            <w:vMerge w:val="restart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учебный год</w:t>
            </w:r>
          </w:p>
        </w:tc>
        <w:tc>
          <w:tcPr>
            <w:tcW w:w="1595" w:type="dxa"/>
            <w:vMerge w:val="restart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класс</w:t>
            </w:r>
          </w:p>
        </w:tc>
        <w:tc>
          <w:tcPr>
            <w:tcW w:w="1595" w:type="dxa"/>
            <w:gridSpan w:val="2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кол-во 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сдававших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 xml:space="preserve"> ГИА</w:t>
            </w:r>
          </w:p>
        </w:tc>
        <w:tc>
          <w:tcPr>
            <w:tcW w:w="1595" w:type="dxa"/>
            <w:gridSpan w:val="2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преодоление минимального порога</w:t>
            </w:r>
          </w:p>
        </w:tc>
        <w:tc>
          <w:tcPr>
            <w:tcW w:w="1595" w:type="dxa"/>
            <w:vMerge w:val="restart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средний балл</w:t>
            </w:r>
          </w:p>
        </w:tc>
        <w:tc>
          <w:tcPr>
            <w:tcW w:w="1596" w:type="dxa"/>
            <w:vMerge w:val="restart"/>
          </w:tcPr>
          <w:p w:rsidR="00552BB9" w:rsidRDefault="00552BB9" w:rsidP="00C903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наивысший балл</w:t>
            </w:r>
          </w:p>
        </w:tc>
      </w:tr>
      <w:tr w:rsidR="00552BB9" w:rsidTr="001526B5">
        <w:tc>
          <w:tcPr>
            <w:tcW w:w="1595" w:type="dxa"/>
            <w:vMerge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95" w:type="dxa"/>
            <w:vMerge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97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ЕГЭ</w:t>
            </w:r>
          </w:p>
        </w:tc>
        <w:tc>
          <w:tcPr>
            <w:tcW w:w="798" w:type="dxa"/>
          </w:tcPr>
          <w:p w:rsidR="00552BB9" w:rsidRDefault="00C903B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ОГ</w:t>
            </w:r>
            <w:r w:rsidR="00552BB9">
              <w:rPr>
                <w:rFonts w:ascii="Times New Roman" w:hAnsi="Times New Roman" w:cs="Times New Roman"/>
                <w:color w:val="000000"/>
              </w:rPr>
              <w:t>Э</w:t>
            </w:r>
          </w:p>
        </w:tc>
        <w:tc>
          <w:tcPr>
            <w:tcW w:w="797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кол-</w:t>
            </w:r>
            <w:r>
              <w:rPr>
                <w:rFonts w:ascii="Times New Roman" w:hAnsi="Times New Roman" w:cs="Times New Roman"/>
                <w:color w:val="000000"/>
              </w:rPr>
              <w:lastRenderedPageBreak/>
              <w:t>во</w:t>
            </w:r>
          </w:p>
        </w:tc>
        <w:tc>
          <w:tcPr>
            <w:tcW w:w="798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%</w:t>
            </w:r>
          </w:p>
        </w:tc>
        <w:tc>
          <w:tcPr>
            <w:tcW w:w="1595" w:type="dxa"/>
            <w:vMerge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96" w:type="dxa"/>
            <w:vMerge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C903B5" w:rsidTr="001526B5">
        <w:tc>
          <w:tcPr>
            <w:tcW w:w="1595" w:type="dxa"/>
          </w:tcPr>
          <w:p w:rsidR="00C903B5" w:rsidRPr="00E379F1" w:rsidRDefault="00C903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lastRenderedPageBreak/>
              <w:t>2014-2015</w:t>
            </w:r>
          </w:p>
        </w:tc>
        <w:tc>
          <w:tcPr>
            <w:tcW w:w="1595" w:type="dxa"/>
          </w:tcPr>
          <w:p w:rsidR="00C903B5" w:rsidRPr="00E379F1" w:rsidRDefault="0031218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97" w:type="dxa"/>
          </w:tcPr>
          <w:p w:rsidR="00C903B5" w:rsidRPr="00E379F1" w:rsidRDefault="00C903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8" w:type="dxa"/>
          </w:tcPr>
          <w:p w:rsidR="00C903B5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97" w:type="dxa"/>
          </w:tcPr>
          <w:p w:rsidR="00C903B5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98" w:type="dxa"/>
          </w:tcPr>
          <w:p w:rsidR="00C903B5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95" w:type="dxa"/>
          </w:tcPr>
          <w:p w:rsidR="00C903B5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596" w:type="dxa"/>
          </w:tcPr>
          <w:p w:rsidR="00C903B5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</w:tr>
      <w:tr w:rsidR="00E379F1" w:rsidRPr="00E379F1" w:rsidTr="001526B5">
        <w:tc>
          <w:tcPr>
            <w:tcW w:w="1595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1595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97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8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7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8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95" w:type="dxa"/>
          </w:tcPr>
          <w:p w:rsidR="00E379F1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596" w:type="dxa"/>
          </w:tcPr>
          <w:p w:rsidR="00E379F1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</w:tr>
      <w:tr w:rsidR="00E379F1" w:rsidRPr="00E379F1" w:rsidTr="001526B5">
        <w:tc>
          <w:tcPr>
            <w:tcW w:w="1595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1595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97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8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7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8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95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596" w:type="dxa"/>
          </w:tcPr>
          <w:p w:rsidR="00E379F1" w:rsidRPr="00E379F1" w:rsidRDefault="00E379F1" w:rsidP="001526B5">
            <w:pPr>
              <w:jc w:val="center"/>
              <w:rPr>
                <w:rFonts w:ascii="Times New Roman" w:hAnsi="Times New Roman" w:cs="Times New Roman"/>
              </w:rPr>
            </w:pPr>
            <w:r w:rsidRPr="00E379F1">
              <w:rPr>
                <w:rFonts w:ascii="Times New Roman" w:hAnsi="Times New Roman" w:cs="Times New Roman"/>
              </w:rPr>
              <w:t>32</w:t>
            </w:r>
          </w:p>
        </w:tc>
      </w:tr>
      <w:tr w:rsidR="00800DB9" w:rsidRPr="00E379F1" w:rsidTr="001526B5">
        <w:tc>
          <w:tcPr>
            <w:tcW w:w="1595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2017-2018</w:t>
            </w:r>
          </w:p>
        </w:tc>
        <w:tc>
          <w:tcPr>
            <w:tcW w:w="1595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97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8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97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98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95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596" w:type="dxa"/>
          </w:tcPr>
          <w:p w:rsidR="00800DB9" w:rsidRPr="00E379F1" w:rsidRDefault="00800DB9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</w:tr>
    </w:tbl>
    <w:p w:rsidR="00EB08B2" w:rsidRPr="00E379F1" w:rsidRDefault="00EB08B2" w:rsidP="00EB08B2">
      <w:pPr>
        <w:rPr>
          <w:rFonts w:ascii="Times New Roman" w:hAnsi="Times New Roman" w:cs="Times New Roman"/>
          <w:b/>
          <w:color w:val="000000"/>
        </w:rPr>
      </w:pPr>
    </w:p>
    <w:p w:rsidR="00552BB9" w:rsidRPr="00030DC7" w:rsidRDefault="00030DC7" w:rsidP="00552BB9">
      <w:pPr>
        <w:jc w:val="center"/>
        <w:rPr>
          <w:rFonts w:ascii="Times New Roman" w:hAnsi="Times New Roman" w:cs="Times New Roman"/>
          <w:b/>
          <w:color w:val="000000"/>
        </w:rPr>
      </w:pPr>
      <w:r w:rsidRPr="00030DC7">
        <w:rPr>
          <w:rFonts w:ascii="Times New Roman" w:hAnsi="Times New Roman" w:cs="Times New Roman"/>
          <w:b/>
          <w:sz w:val="24"/>
          <w:szCs w:val="24"/>
        </w:rPr>
        <w:t>Результаты освоения образовательной программы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77"/>
        <w:gridCol w:w="1033"/>
        <w:gridCol w:w="1036"/>
        <w:gridCol w:w="1358"/>
        <w:gridCol w:w="1061"/>
        <w:gridCol w:w="999"/>
        <w:gridCol w:w="1009"/>
        <w:gridCol w:w="999"/>
        <w:gridCol w:w="999"/>
      </w:tblGrid>
      <w:tr w:rsidR="00552BB9" w:rsidTr="00312181">
        <w:tc>
          <w:tcPr>
            <w:tcW w:w="1077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Учебный год</w:t>
            </w:r>
          </w:p>
        </w:tc>
        <w:tc>
          <w:tcPr>
            <w:tcW w:w="1033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класс</w:t>
            </w:r>
          </w:p>
        </w:tc>
        <w:tc>
          <w:tcPr>
            <w:tcW w:w="1036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кол-во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учащ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1358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процент выполнения</w:t>
            </w:r>
          </w:p>
        </w:tc>
        <w:tc>
          <w:tcPr>
            <w:tcW w:w="1061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качество</w:t>
            </w:r>
          </w:p>
        </w:tc>
        <w:tc>
          <w:tcPr>
            <w:tcW w:w="999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009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999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999" w:type="dxa"/>
          </w:tcPr>
          <w:p w:rsidR="00552BB9" w:rsidRDefault="00552BB9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312181" w:rsidTr="00312181">
        <w:tc>
          <w:tcPr>
            <w:tcW w:w="1077" w:type="dxa"/>
            <w:vMerge w:val="restart"/>
          </w:tcPr>
          <w:p w:rsidR="00414205" w:rsidRDefault="00414205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414205" w:rsidRDefault="00414205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414205" w:rsidRDefault="00414205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2014-2015</w:t>
            </w:r>
          </w:p>
        </w:tc>
        <w:tc>
          <w:tcPr>
            <w:tcW w:w="1033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8а</w:t>
            </w:r>
          </w:p>
        </w:tc>
        <w:tc>
          <w:tcPr>
            <w:tcW w:w="1036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1358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81,8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00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8б</w:t>
            </w:r>
          </w:p>
        </w:tc>
        <w:tc>
          <w:tcPr>
            <w:tcW w:w="1036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358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65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00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9а</w:t>
            </w:r>
          </w:p>
        </w:tc>
        <w:tc>
          <w:tcPr>
            <w:tcW w:w="1036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358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00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9б</w:t>
            </w:r>
          </w:p>
        </w:tc>
        <w:tc>
          <w:tcPr>
            <w:tcW w:w="1036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358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71,4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00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999" w:type="dxa"/>
          </w:tcPr>
          <w:p w:rsidR="00312181" w:rsidRDefault="00312181" w:rsidP="0031218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10а</w:t>
            </w:r>
          </w:p>
        </w:tc>
        <w:tc>
          <w:tcPr>
            <w:tcW w:w="1036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358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95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0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10б</w:t>
            </w:r>
          </w:p>
        </w:tc>
        <w:tc>
          <w:tcPr>
            <w:tcW w:w="1036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358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65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00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11а</w:t>
            </w:r>
          </w:p>
        </w:tc>
        <w:tc>
          <w:tcPr>
            <w:tcW w:w="1036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18</w:t>
            </w:r>
          </w:p>
        </w:tc>
        <w:tc>
          <w:tcPr>
            <w:tcW w:w="1358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0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312181" w:rsidTr="00312181">
        <w:tc>
          <w:tcPr>
            <w:tcW w:w="1077" w:type="dxa"/>
            <w:vMerge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11б</w:t>
            </w:r>
          </w:p>
        </w:tc>
        <w:tc>
          <w:tcPr>
            <w:tcW w:w="1036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1358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64,7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0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999" w:type="dxa"/>
          </w:tcPr>
          <w:p w:rsidR="00312181" w:rsidRDefault="00312181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 w:val="restart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2015-2016</w:t>
            </w: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9а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81,8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999" w:type="dxa"/>
          </w:tcPr>
          <w:p w:rsidR="00044AC5" w:rsidRDefault="00044AC5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9б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75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10а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10б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11а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11б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63,2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 w:val="restart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2016-2017</w:t>
            </w: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044AC5" w:rsidTr="00312181">
        <w:tc>
          <w:tcPr>
            <w:tcW w:w="1077" w:type="dxa"/>
            <w:vMerge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3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036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1358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1061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91,3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100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999" w:type="dxa"/>
          </w:tcPr>
          <w:p w:rsidR="00044AC5" w:rsidRDefault="00044AC5" w:rsidP="001526B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</w:tbl>
    <w:p w:rsidR="00030DC7" w:rsidRDefault="00030DC7" w:rsidP="00FC009E"/>
    <w:p w:rsidR="00336DE1" w:rsidRDefault="00552BB9" w:rsidP="00336DE1">
      <w:pPr>
        <w:rPr>
          <w:rFonts w:ascii="Times New Roman" w:hAnsi="Times New Roman" w:cs="Times New Roman"/>
        </w:rPr>
      </w:pPr>
      <w:r>
        <w:t>2.2.</w:t>
      </w:r>
      <w:r w:rsidRPr="00610764">
        <w:t xml:space="preserve"> </w:t>
      </w:r>
      <w:proofErr w:type="gramStart"/>
      <w:r w:rsidRPr="004E6749">
        <w:rPr>
          <w:rFonts w:ascii="Times New Roman" w:hAnsi="Times New Roman" w:cs="Times New Roman"/>
        </w:rPr>
        <w:t>Раздел результаты</w:t>
      </w:r>
      <w:proofErr w:type="gramEnd"/>
      <w:r w:rsidRPr="004E6749">
        <w:rPr>
          <w:rFonts w:ascii="Times New Roman" w:hAnsi="Times New Roman" w:cs="Times New Roman"/>
        </w:rPr>
        <w:t xml:space="preserve"> всероссийской олимпиады школьников (в том числе ее школьного, муниципального, регионального и заключительного этапов)</w:t>
      </w:r>
    </w:p>
    <w:p w:rsidR="00552BB9" w:rsidRPr="00336DE1" w:rsidRDefault="00552BB9" w:rsidP="001526B5">
      <w:pPr>
        <w:jc w:val="center"/>
        <w:rPr>
          <w:rFonts w:ascii="Times New Roman" w:hAnsi="Times New Roman" w:cs="Times New Roman"/>
          <w:b/>
        </w:rPr>
      </w:pPr>
      <w:r w:rsidRPr="00336DE1">
        <w:rPr>
          <w:rFonts w:ascii="Times New Roman" w:hAnsi="Times New Roman" w:cs="Times New Roman"/>
          <w:b/>
        </w:rPr>
        <w:t>Результаты школьных  олимпиад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100"/>
        <w:gridCol w:w="3402"/>
        <w:gridCol w:w="1241"/>
      </w:tblGrid>
      <w:tr w:rsidR="001526B5" w:rsidTr="001526B5">
        <w:tc>
          <w:tcPr>
            <w:tcW w:w="1914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учебный год</w:t>
            </w:r>
          </w:p>
        </w:tc>
        <w:tc>
          <w:tcPr>
            <w:tcW w:w="1914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предмет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Ф.И. ученика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место</w:t>
            </w:r>
          </w:p>
        </w:tc>
      </w:tr>
      <w:tr w:rsidR="00FC009E" w:rsidTr="001526B5">
        <w:tc>
          <w:tcPr>
            <w:tcW w:w="1914" w:type="dxa"/>
            <w:vMerge w:val="restart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1914" w:type="dxa"/>
          </w:tcPr>
          <w:p w:rsidR="00FC009E" w:rsidRDefault="00FC009E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9а</w:t>
            </w:r>
          </w:p>
        </w:tc>
        <w:tc>
          <w:tcPr>
            <w:tcW w:w="3402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Евсеев Сережа</w:t>
            </w:r>
          </w:p>
        </w:tc>
        <w:tc>
          <w:tcPr>
            <w:tcW w:w="1241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9а</w:t>
            </w:r>
          </w:p>
        </w:tc>
        <w:tc>
          <w:tcPr>
            <w:tcW w:w="3402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Тихонов Илья</w:t>
            </w:r>
          </w:p>
        </w:tc>
        <w:tc>
          <w:tcPr>
            <w:tcW w:w="1241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9а</w:t>
            </w:r>
          </w:p>
        </w:tc>
        <w:tc>
          <w:tcPr>
            <w:tcW w:w="3402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Иванов Никита</w:t>
            </w:r>
          </w:p>
        </w:tc>
        <w:tc>
          <w:tcPr>
            <w:tcW w:w="1241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10а</w:t>
            </w:r>
          </w:p>
        </w:tc>
        <w:tc>
          <w:tcPr>
            <w:tcW w:w="3402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Тутукарова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Тускулаана</w:t>
            </w:r>
            <w:proofErr w:type="spellEnd"/>
          </w:p>
        </w:tc>
        <w:tc>
          <w:tcPr>
            <w:tcW w:w="1241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10а</w:t>
            </w:r>
          </w:p>
        </w:tc>
        <w:tc>
          <w:tcPr>
            <w:tcW w:w="3402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Ильинов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Александр</w:t>
            </w:r>
          </w:p>
        </w:tc>
        <w:tc>
          <w:tcPr>
            <w:tcW w:w="1241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10а</w:t>
            </w:r>
          </w:p>
        </w:tc>
        <w:tc>
          <w:tcPr>
            <w:tcW w:w="3402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Шипкова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Настя</w:t>
            </w:r>
          </w:p>
        </w:tc>
        <w:tc>
          <w:tcPr>
            <w:tcW w:w="1241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11а</w:t>
            </w:r>
          </w:p>
        </w:tc>
        <w:tc>
          <w:tcPr>
            <w:tcW w:w="3402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Лукина Виктория</w:t>
            </w:r>
          </w:p>
        </w:tc>
        <w:tc>
          <w:tcPr>
            <w:tcW w:w="1241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FC009E">
            <w:pPr>
              <w:jc w:val="center"/>
            </w:pPr>
            <w:r w:rsidRPr="009B575D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11а</w:t>
            </w:r>
          </w:p>
        </w:tc>
        <w:tc>
          <w:tcPr>
            <w:tcW w:w="3402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Макарова Виктория</w:t>
            </w:r>
          </w:p>
        </w:tc>
        <w:tc>
          <w:tcPr>
            <w:tcW w:w="1241" w:type="dxa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36DE1" w:rsidTr="001526B5">
        <w:tc>
          <w:tcPr>
            <w:tcW w:w="1914" w:type="dxa"/>
            <w:vMerge w:val="restart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1914" w:type="dxa"/>
          </w:tcPr>
          <w:p w:rsidR="00336DE1" w:rsidRDefault="00336DE1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Петрова Настя</w:t>
            </w:r>
          </w:p>
        </w:tc>
        <w:tc>
          <w:tcPr>
            <w:tcW w:w="1241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1526B5">
            <w:pPr>
              <w:jc w:val="center"/>
            </w:pPr>
            <w:r w:rsidRPr="005C5EDF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Тимофеева </w:t>
            </w:r>
            <w:proofErr w:type="spellStart"/>
            <w:r>
              <w:rPr>
                <w:rFonts w:ascii="Times New Roman" w:hAnsi="Times New Roman" w:cs="Times New Roman"/>
              </w:rPr>
              <w:t>Айта</w:t>
            </w:r>
            <w:proofErr w:type="spellEnd"/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Прокопьев Вася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Менкярова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Сайаана</w:t>
            </w:r>
            <w:proofErr w:type="spellEnd"/>
          </w:p>
        </w:tc>
        <w:tc>
          <w:tcPr>
            <w:tcW w:w="1241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Менкярова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Айыына</w:t>
            </w:r>
            <w:proofErr w:type="spellEnd"/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Михайлов Коля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Тихонов Илья</w:t>
            </w:r>
          </w:p>
        </w:tc>
        <w:tc>
          <w:tcPr>
            <w:tcW w:w="1241" w:type="dxa"/>
          </w:tcPr>
          <w:p w:rsidR="00336DE1" w:rsidRPr="00EE6113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Иванов Никита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Барахтырова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Таня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Тутукарова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Тускулаана</w:t>
            </w:r>
            <w:proofErr w:type="spellEnd"/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Кириллина Юлия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36DE1" w:rsidTr="001526B5">
        <w:tc>
          <w:tcPr>
            <w:tcW w:w="1914" w:type="dxa"/>
            <w:vMerge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336DE1" w:rsidRDefault="00336DE1" w:rsidP="00030DC7">
            <w:pPr>
              <w:jc w:val="center"/>
            </w:pPr>
            <w:r w:rsidRPr="00B237FB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02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Ильинов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Александр</w:t>
            </w:r>
          </w:p>
        </w:tc>
        <w:tc>
          <w:tcPr>
            <w:tcW w:w="1241" w:type="dxa"/>
          </w:tcPr>
          <w:p w:rsidR="00336DE1" w:rsidRDefault="00336DE1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 w:val="restart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Афонская Лилия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Pr="00494C12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Чабыев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Вова</w:t>
            </w:r>
          </w:p>
        </w:tc>
        <w:tc>
          <w:tcPr>
            <w:tcW w:w="1241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Pr="00494C12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Петрова Настя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C009E" w:rsidTr="001526B5">
        <w:tc>
          <w:tcPr>
            <w:tcW w:w="1914" w:type="dxa"/>
            <w:vMerge w:val="restart"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2017-2018</w:t>
            </w:r>
          </w:p>
        </w:tc>
        <w:tc>
          <w:tcPr>
            <w:tcW w:w="1914" w:type="dxa"/>
          </w:tcPr>
          <w:p w:rsidR="00FC009E" w:rsidRPr="00494C12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Комарова </w:t>
            </w:r>
            <w:proofErr w:type="spellStart"/>
            <w:r>
              <w:rPr>
                <w:rFonts w:ascii="Times New Roman" w:hAnsi="Times New Roman" w:cs="Times New Roman"/>
              </w:rPr>
              <w:t>Сайаана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Куо</w:t>
            </w:r>
            <w:proofErr w:type="spellEnd"/>
          </w:p>
        </w:tc>
        <w:tc>
          <w:tcPr>
            <w:tcW w:w="1241" w:type="dxa"/>
          </w:tcPr>
          <w:p w:rsidR="00FC009E" w:rsidRPr="00EE6113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Pr="00494C12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Николаев Павел</w:t>
            </w:r>
          </w:p>
        </w:tc>
        <w:tc>
          <w:tcPr>
            <w:tcW w:w="1241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Pr="00494C12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Мякишева </w:t>
            </w:r>
            <w:proofErr w:type="spellStart"/>
            <w:r>
              <w:rPr>
                <w:rFonts w:ascii="Times New Roman" w:hAnsi="Times New Roman" w:cs="Times New Roman"/>
              </w:rPr>
              <w:t>Саина</w:t>
            </w:r>
            <w:proofErr w:type="spellEnd"/>
          </w:p>
        </w:tc>
        <w:tc>
          <w:tcPr>
            <w:tcW w:w="1241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Pr="00494C12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Афонская Лилия</w:t>
            </w:r>
          </w:p>
        </w:tc>
        <w:tc>
          <w:tcPr>
            <w:tcW w:w="1241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Пасишняк</w:t>
            </w:r>
            <w:proofErr w:type="spellEnd"/>
            <w:r>
              <w:rPr>
                <w:rFonts w:ascii="Times New Roman" w:hAnsi="Times New Roman" w:cs="Times New Roman"/>
              </w:rPr>
              <w:t xml:space="preserve"> Кристина</w:t>
            </w:r>
          </w:p>
        </w:tc>
        <w:tc>
          <w:tcPr>
            <w:tcW w:w="1241" w:type="dxa"/>
          </w:tcPr>
          <w:p w:rsidR="00FC009E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C009E" w:rsidTr="001526B5">
        <w:tc>
          <w:tcPr>
            <w:tcW w:w="1914" w:type="dxa"/>
            <w:vMerge/>
          </w:tcPr>
          <w:p w:rsidR="00FC009E" w:rsidRDefault="00FC009E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FC009E" w:rsidRPr="00494C12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Чабыев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Вова</w:t>
            </w:r>
          </w:p>
        </w:tc>
        <w:tc>
          <w:tcPr>
            <w:tcW w:w="1241" w:type="dxa"/>
          </w:tcPr>
          <w:p w:rsidR="00FC009E" w:rsidRPr="00EE6113" w:rsidRDefault="00FC009E" w:rsidP="002B0D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</w:tbl>
    <w:p w:rsidR="00552BB9" w:rsidRPr="00EE6113" w:rsidRDefault="00552BB9" w:rsidP="00030DC7"/>
    <w:p w:rsidR="00552BB9" w:rsidRPr="00336DE1" w:rsidRDefault="00552BB9" w:rsidP="001526B5">
      <w:pPr>
        <w:jc w:val="center"/>
        <w:rPr>
          <w:rFonts w:ascii="Times New Roman" w:hAnsi="Times New Roman" w:cs="Times New Roman"/>
          <w:b/>
        </w:rPr>
      </w:pPr>
      <w:r w:rsidRPr="00336DE1">
        <w:rPr>
          <w:rFonts w:ascii="Times New Roman" w:hAnsi="Times New Roman" w:cs="Times New Roman"/>
          <w:b/>
        </w:rPr>
        <w:t>Результаты улусных  олимпиад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100"/>
        <w:gridCol w:w="3402"/>
        <w:gridCol w:w="1241"/>
      </w:tblGrid>
      <w:tr w:rsidR="00552BB9" w:rsidTr="001526B5">
        <w:tc>
          <w:tcPr>
            <w:tcW w:w="1914" w:type="dxa"/>
          </w:tcPr>
          <w:p w:rsidR="00552BB9" w:rsidRPr="00EE6113" w:rsidRDefault="00552BB9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учебный год</w:t>
            </w:r>
          </w:p>
        </w:tc>
        <w:tc>
          <w:tcPr>
            <w:tcW w:w="1914" w:type="dxa"/>
          </w:tcPr>
          <w:p w:rsidR="00552BB9" w:rsidRPr="00EE6113" w:rsidRDefault="00552BB9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предмет</w:t>
            </w:r>
          </w:p>
        </w:tc>
        <w:tc>
          <w:tcPr>
            <w:tcW w:w="1100" w:type="dxa"/>
          </w:tcPr>
          <w:p w:rsidR="00552BB9" w:rsidRPr="00EE6113" w:rsidRDefault="00552BB9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3402" w:type="dxa"/>
          </w:tcPr>
          <w:p w:rsidR="00552BB9" w:rsidRPr="00EE6113" w:rsidRDefault="00552BB9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Ф.И. ученика</w:t>
            </w:r>
          </w:p>
        </w:tc>
        <w:tc>
          <w:tcPr>
            <w:tcW w:w="1241" w:type="dxa"/>
          </w:tcPr>
          <w:p w:rsidR="00552BB9" w:rsidRPr="00EE6113" w:rsidRDefault="00552BB9" w:rsidP="001526B5">
            <w:pPr>
              <w:jc w:val="center"/>
              <w:rPr>
                <w:rFonts w:ascii="Times New Roman" w:hAnsi="Times New Roman" w:cs="Times New Roman"/>
              </w:rPr>
            </w:pPr>
            <w:r w:rsidRPr="00EE6113">
              <w:rPr>
                <w:rFonts w:ascii="Times New Roman" w:hAnsi="Times New Roman" w:cs="Times New Roman"/>
              </w:rPr>
              <w:t>место</w:t>
            </w:r>
          </w:p>
        </w:tc>
      </w:tr>
      <w:tr w:rsidR="001526B5" w:rsidTr="001526B5">
        <w:tc>
          <w:tcPr>
            <w:tcW w:w="1914" w:type="dxa"/>
            <w:vMerge w:val="restart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Иванов Никита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FB62A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Тутукарова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Тускулаана</w:t>
            </w:r>
            <w:proofErr w:type="spellEnd"/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FB62A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Шипкова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Настя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1526B5" w:rsidTr="001526B5">
        <w:tc>
          <w:tcPr>
            <w:tcW w:w="1914" w:type="dxa"/>
            <w:vMerge w:val="restart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Петрова Настя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5C5EDF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Тимофеева </w:t>
            </w:r>
            <w:proofErr w:type="spellStart"/>
            <w:r>
              <w:rPr>
                <w:rFonts w:ascii="Times New Roman" w:hAnsi="Times New Roman" w:cs="Times New Roman"/>
              </w:rPr>
              <w:t>Айта</w:t>
            </w:r>
            <w:proofErr w:type="spellEnd"/>
          </w:p>
        </w:tc>
        <w:tc>
          <w:tcPr>
            <w:tcW w:w="1241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5C5EDF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Менкярова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Сайаана</w:t>
            </w:r>
            <w:proofErr w:type="spellEnd"/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5C5EDF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Тихонов Илья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5C5EDF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02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Тутукарова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Тускулаана</w:t>
            </w:r>
            <w:proofErr w:type="spellEnd"/>
          </w:p>
        </w:tc>
        <w:tc>
          <w:tcPr>
            <w:tcW w:w="1241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1526B5" w:rsidTr="001526B5">
        <w:tc>
          <w:tcPr>
            <w:tcW w:w="1914" w:type="dxa"/>
            <w:vMerge w:val="restart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1914" w:type="dxa"/>
          </w:tcPr>
          <w:p w:rsidR="001526B5" w:rsidRDefault="001526B5" w:rsidP="001526B5">
            <w:pPr>
              <w:jc w:val="center"/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Афонская Лилия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Pr="00494C12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Чабыев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Вова</w:t>
            </w:r>
          </w:p>
        </w:tc>
        <w:tc>
          <w:tcPr>
            <w:tcW w:w="1241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1526B5" w:rsidTr="001526B5">
        <w:tc>
          <w:tcPr>
            <w:tcW w:w="1914" w:type="dxa"/>
            <w:vMerge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4" w:type="dxa"/>
          </w:tcPr>
          <w:p w:rsidR="001526B5" w:rsidRPr="00494C12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 w:rsidRPr="00494C1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Петрова Настя</w:t>
            </w:r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1526B5" w:rsidTr="001526B5">
        <w:tc>
          <w:tcPr>
            <w:tcW w:w="1914" w:type="dxa"/>
          </w:tcPr>
          <w:p w:rsidR="001526B5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2017-2018</w:t>
            </w:r>
          </w:p>
        </w:tc>
        <w:tc>
          <w:tcPr>
            <w:tcW w:w="1914" w:type="dxa"/>
          </w:tcPr>
          <w:p w:rsidR="001526B5" w:rsidRPr="00494C12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100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Комарова </w:t>
            </w:r>
            <w:proofErr w:type="spellStart"/>
            <w:r>
              <w:rPr>
                <w:rFonts w:ascii="Times New Roman" w:hAnsi="Times New Roman" w:cs="Times New Roman"/>
              </w:rPr>
              <w:t>Сайаана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Куо</w:t>
            </w:r>
            <w:proofErr w:type="spellEnd"/>
          </w:p>
        </w:tc>
        <w:tc>
          <w:tcPr>
            <w:tcW w:w="1241" w:type="dxa"/>
          </w:tcPr>
          <w:p w:rsidR="001526B5" w:rsidRPr="00EE6113" w:rsidRDefault="001526B5" w:rsidP="00152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</w:tbl>
    <w:p w:rsidR="00225593" w:rsidRDefault="00225593" w:rsidP="009B191D">
      <w:pPr>
        <w:rPr>
          <w:rFonts w:ascii="Times New Roman" w:hAnsi="Times New Roman" w:cs="Times New Roman"/>
          <w:b/>
          <w:color w:val="000000"/>
        </w:rPr>
      </w:pPr>
    </w:p>
    <w:p w:rsidR="00552BB9" w:rsidRPr="00934F3C" w:rsidRDefault="00552BB9" w:rsidP="00934F3C">
      <w:pPr>
        <w:jc w:val="center"/>
        <w:rPr>
          <w:rFonts w:ascii="Times New Roman" w:hAnsi="Times New Roman" w:cs="Times New Roman"/>
          <w:b/>
          <w:color w:val="000000"/>
        </w:rPr>
      </w:pPr>
      <w:r w:rsidRPr="00934F3C">
        <w:rPr>
          <w:rFonts w:ascii="Times New Roman" w:hAnsi="Times New Roman" w:cs="Times New Roman"/>
          <w:b/>
          <w:color w:val="000000"/>
        </w:rPr>
        <w:t>Участие учащихся в НПК, конкурсах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6"/>
        <w:gridCol w:w="2331"/>
        <w:gridCol w:w="753"/>
        <w:gridCol w:w="1302"/>
        <w:gridCol w:w="2032"/>
        <w:gridCol w:w="1769"/>
        <w:gridCol w:w="958"/>
      </w:tblGrid>
      <w:tr w:rsidR="00552BB9" w:rsidTr="001526B5">
        <w:tc>
          <w:tcPr>
            <w:tcW w:w="426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№</w:t>
            </w:r>
          </w:p>
        </w:tc>
        <w:tc>
          <w:tcPr>
            <w:tcW w:w="2331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ФИ учащихся</w:t>
            </w:r>
          </w:p>
        </w:tc>
        <w:tc>
          <w:tcPr>
            <w:tcW w:w="753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класс</w:t>
            </w:r>
          </w:p>
        </w:tc>
        <w:tc>
          <w:tcPr>
            <w:tcW w:w="1302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Год проведения</w:t>
            </w:r>
          </w:p>
        </w:tc>
        <w:tc>
          <w:tcPr>
            <w:tcW w:w="2032" w:type="dxa"/>
          </w:tcPr>
          <w:p w:rsidR="00552BB9" w:rsidRDefault="001526B5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Т</w:t>
            </w:r>
            <w:r w:rsidR="00552BB9">
              <w:rPr>
                <w:rFonts w:ascii="Times New Roman" w:hAnsi="Times New Roman" w:cs="Times New Roman"/>
                <w:color w:val="000000"/>
              </w:rPr>
              <w:t>ема</w:t>
            </w:r>
          </w:p>
        </w:tc>
        <w:tc>
          <w:tcPr>
            <w:tcW w:w="1769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уровень</w:t>
            </w:r>
          </w:p>
        </w:tc>
        <w:tc>
          <w:tcPr>
            <w:tcW w:w="958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Место</w:t>
            </w:r>
          </w:p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044AC5" w:rsidTr="001526B5">
        <w:tc>
          <w:tcPr>
            <w:tcW w:w="426" w:type="dxa"/>
          </w:tcPr>
          <w:p w:rsidR="00044AC5" w:rsidRDefault="00044AC5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044AC5" w:rsidRDefault="001526B5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Иванов Никита</w:t>
            </w:r>
          </w:p>
        </w:tc>
        <w:tc>
          <w:tcPr>
            <w:tcW w:w="753" w:type="dxa"/>
          </w:tcPr>
          <w:p w:rsidR="00044AC5" w:rsidRDefault="001526B5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302" w:type="dxa"/>
          </w:tcPr>
          <w:p w:rsidR="00044AC5" w:rsidRPr="00EE6113" w:rsidRDefault="00044AC5" w:rsidP="00B729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2032" w:type="dxa"/>
          </w:tcPr>
          <w:p w:rsidR="00044AC5" w:rsidRDefault="00225593" w:rsidP="0022559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«Лаврентий Кондаков и его сыновья»</w:t>
            </w:r>
          </w:p>
        </w:tc>
        <w:tc>
          <w:tcPr>
            <w:tcW w:w="1769" w:type="dxa"/>
          </w:tcPr>
          <w:p w:rsidR="00044AC5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улусный</w:t>
            </w:r>
          </w:p>
        </w:tc>
        <w:tc>
          <w:tcPr>
            <w:tcW w:w="958" w:type="dxa"/>
          </w:tcPr>
          <w:p w:rsidR="00044AC5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934F3C" w:rsidTr="001526B5">
        <w:tc>
          <w:tcPr>
            <w:tcW w:w="426" w:type="dxa"/>
          </w:tcPr>
          <w:p w:rsidR="00934F3C" w:rsidRDefault="00934F3C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934F3C" w:rsidRDefault="00934F3C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Тихонов Илья</w:t>
            </w:r>
          </w:p>
        </w:tc>
        <w:tc>
          <w:tcPr>
            <w:tcW w:w="753" w:type="dxa"/>
          </w:tcPr>
          <w:p w:rsidR="00934F3C" w:rsidRDefault="00934F3C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302" w:type="dxa"/>
          </w:tcPr>
          <w:p w:rsidR="00934F3C" w:rsidRDefault="00934F3C">
            <w:r w:rsidRPr="00F66FB3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2032" w:type="dxa"/>
          </w:tcPr>
          <w:p w:rsidR="00934F3C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«Чипсы – польза или вред»</w:t>
            </w:r>
          </w:p>
        </w:tc>
        <w:tc>
          <w:tcPr>
            <w:tcW w:w="1769" w:type="dxa"/>
          </w:tcPr>
          <w:p w:rsidR="00934F3C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Региональный</w:t>
            </w:r>
          </w:p>
        </w:tc>
        <w:tc>
          <w:tcPr>
            <w:tcW w:w="958" w:type="dxa"/>
          </w:tcPr>
          <w:p w:rsidR="00934F3C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2 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Николаева Варя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302" w:type="dxa"/>
          </w:tcPr>
          <w:p w:rsidR="00225593" w:rsidRPr="00F66FB3" w:rsidRDefault="002255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«Дизайн школьного двора»</w:t>
            </w:r>
          </w:p>
        </w:tc>
        <w:tc>
          <w:tcPr>
            <w:tcW w:w="1769" w:type="dxa"/>
          </w:tcPr>
          <w:p w:rsidR="00225593" w:rsidRDefault="00225593" w:rsidP="00865C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Региональный </w:t>
            </w:r>
          </w:p>
        </w:tc>
        <w:tc>
          <w:tcPr>
            <w:tcW w:w="958" w:type="dxa"/>
          </w:tcPr>
          <w:p w:rsidR="00225593" w:rsidRDefault="00225593" w:rsidP="00865C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Новикова Настя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302" w:type="dxa"/>
          </w:tcPr>
          <w:p w:rsidR="00225593" w:rsidRDefault="00225593"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Вращивание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кристаллов в домашних условиях»</w:t>
            </w:r>
          </w:p>
        </w:tc>
        <w:tc>
          <w:tcPr>
            <w:tcW w:w="1769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Улусный </w:t>
            </w:r>
          </w:p>
        </w:tc>
        <w:tc>
          <w:tcPr>
            <w:tcW w:w="958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 место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Макарова Виктория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302" w:type="dxa"/>
          </w:tcPr>
          <w:p w:rsidR="00225593" w:rsidRDefault="00225593">
            <w:r w:rsidRPr="00F66FB3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химии</w:t>
            </w:r>
          </w:p>
        </w:tc>
        <w:tc>
          <w:tcPr>
            <w:tcW w:w="1769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Лукина Виктория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302" w:type="dxa"/>
          </w:tcPr>
          <w:p w:rsidR="00225593" w:rsidRDefault="00225593">
            <w:r w:rsidRPr="00F66FB3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химии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участие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Уваровский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Витя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302" w:type="dxa"/>
          </w:tcPr>
          <w:p w:rsidR="00225593" w:rsidRDefault="00225593">
            <w:r w:rsidRPr="00F66FB3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химии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Матвеева Алина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302" w:type="dxa"/>
          </w:tcPr>
          <w:p w:rsidR="00225593" w:rsidRPr="00EE6113" w:rsidRDefault="00225593" w:rsidP="00B729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биологии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участие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2957CA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Афанасьева Жанна 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30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биологии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934F3C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Христофоров Влад</w:t>
            </w:r>
          </w:p>
        </w:tc>
        <w:tc>
          <w:tcPr>
            <w:tcW w:w="753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30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биологии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934F3C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Котоконов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Андрей</w:t>
            </w:r>
          </w:p>
        </w:tc>
        <w:tc>
          <w:tcPr>
            <w:tcW w:w="753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30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2032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ХимБи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олимпиада по биологии</w:t>
            </w:r>
          </w:p>
        </w:tc>
        <w:tc>
          <w:tcPr>
            <w:tcW w:w="1769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Всероссийский</w:t>
            </w:r>
          </w:p>
        </w:tc>
        <w:tc>
          <w:tcPr>
            <w:tcW w:w="958" w:type="dxa"/>
          </w:tcPr>
          <w:p w:rsidR="00225593" w:rsidRDefault="00225593" w:rsidP="002957C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934F3C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Ильинов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Александр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30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Всероссийская олимпиада «Эрудит» по естественным </w:t>
            </w:r>
            <w:r>
              <w:rPr>
                <w:rFonts w:ascii="Times New Roman" w:hAnsi="Times New Roman" w:cs="Times New Roman"/>
                <w:color w:val="000000"/>
              </w:rPr>
              <w:lastRenderedPageBreak/>
              <w:t>дисциплинам</w:t>
            </w:r>
          </w:p>
        </w:tc>
        <w:tc>
          <w:tcPr>
            <w:tcW w:w="1769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Всероссийский</w:t>
            </w:r>
          </w:p>
        </w:tc>
        <w:tc>
          <w:tcPr>
            <w:tcW w:w="958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Чабыев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Вова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30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2017-2018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«Вилюйский казак с мировым именем»</w:t>
            </w:r>
          </w:p>
        </w:tc>
        <w:tc>
          <w:tcPr>
            <w:tcW w:w="1769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Региональный</w:t>
            </w:r>
          </w:p>
        </w:tc>
        <w:tc>
          <w:tcPr>
            <w:tcW w:w="958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225593" w:rsidTr="001526B5">
        <w:tc>
          <w:tcPr>
            <w:tcW w:w="426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1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Протопопов Федя</w:t>
            </w:r>
          </w:p>
        </w:tc>
        <w:tc>
          <w:tcPr>
            <w:tcW w:w="753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130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2017-2018</w:t>
            </w:r>
          </w:p>
        </w:tc>
        <w:tc>
          <w:tcPr>
            <w:tcW w:w="2032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«Химия в нумизматике»</w:t>
            </w:r>
          </w:p>
        </w:tc>
        <w:tc>
          <w:tcPr>
            <w:tcW w:w="1769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Улусный</w:t>
            </w:r>
          </w:p>
        </w:tc>
        <w:tc>
          <w:tcPr>
            <w:tcW w:w="958" w:type="dxa"/>
          </w:tcPr>
          <w:p w:rsidR="00225593" w:rsidRDefault="00225593" w:rsidP="00B7291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</w:tbl>
    <w:p w:rsidR="00552BB9" w:rsidRPr="00EE6113" w:rsidRDefault="00552BB9" w:rsidP="00552BB9">
      <w:pPr>
        <w:jc w:val="both"/>
        <w:rPr>
          <w:rFonts w:ascii="Times New Roman" w:hAnsi="Times New Roman" w:cs="Times New Roman"/>
          <w:color w:val="000000"/>
        </w:rPr>
      </w:pPr>
    </w:p>
    <w:p w:rsidR="00934F3C" w:rsidRDefault="00552BB9" w:rsidP="00934F3C">
      <w:pPr>
        <w:jc w:val="center"/>
        <w:rPr>
          <w:rFonts w:ascii="Times New Roman" w:hAnsi="Times New Roman" w:cs="Times New Roman"/>
          <w:b/>
          <w:color w:val="000000"/>
        </w:rPr>
      </w:pPr>
      <w:r w:rsidRPr="00934F3C">
        <w:rPr>
          <w:rFonts w:ascii="Times New Roman" w:hAnsi="Times New Roman" w:cs="Times New Roman"/>
          <w:b/>
          <w:color w:val="000000"/>
        </w:rPr>
        <w:t>Выступления на НПК, пед</w:t>
      </w:r>
      <w:r w:rsidR="00934F3C">
        <w:rPr>
          <w:rFonts w:ascii="Times New Roman" w:hAnsi="Times New Roman" w:cs="Times New Roman"/>
          <w:b/>
          <w:color w:val="000000"/>
        </w:rPr>
        <w:t xml:space="preserve">агогических </w:t>
      </w:r>
      <w:r w:rsidRPr="00934F3C">
        <w:rPr>
          <w:rFonts w:ascii="Times New Roman" w:hAnsi="Times New Roman" w:cs="Times New Roman"/>
          <w:b/>
          <w:color w:val="000000"/>
        </w:rPr>
        <w:t xml:space="preserve">чтениях, семинарах; </w:t>
      </w:r>
    </w:p>
    <w:p w:rsidR="00552BB9" w:rsidRPr="00934F3C" w:rsidRDefault="00552BB9" w:rsidP="00934F3C">
      <w:pPr>
        <w:jc w:val="center"/>
        <w:rPr>
          <w:rFonts w:ascii="Times New Roman" w:hAnsi="Times New Roman" w:cs="Times New Roman"/>
          <w:b/>
          <w:color w:val="000000"/>
        </w:rPr>
      </w:pPr>
      <w:r w:rsidRPr="00934F3C">
        <w:rPr>
          <w:rFonts w:ascii="Times New Roman" w:hAnsi="Times New Roman" w:cs="Times New Roman"/>
          <w:b/>
          <w:color w:val="000000"/>
        </w:rPr>
        <w:t>проведение открытых уроков, мастер- классов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757"/>
        <w:gridCol w:w="1864"/>
        <w:gridCol w:w="3149"/>
        <w:gridCol w:w="2801"/>
      </w:tblGrid>
      <w:tr w:rsidR="00552BB9" w:rsidTr="00B95B3E">
        <w:tc>
          <w:tcPr>
            <w:tcW w:w="1757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Дата проведения</w:t>
            </w:r>
          </w:p>
        </w:tc>
        <w:tc>
          <w:tcPr>
            <w:tcW w:w="1864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уровень</w:t>
            </w:r>
          </w:p>
        </w:tc>
        <w:tc>
          <w:tcPr>
            <w:tcW w:w="3149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наименование мероприятия</w:t>
            </w:r>
          </w:p>
        </w:tc>
        <w:tc>
          <w:tcPr>
            <w:tcW w:w="2801" w:type="dxa"/>
          </w:tcPr>
          <w:p w:rsidR="00552BB9" w:rsidRDefault="00552BB9" w:rsidP="00044A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форма, тема выступления</w:t>
            </w:r>
          </w:p>
        </w:tc>
      </w:tr>
      <w:tr w:rsidR="00C903B5" w:rsidTr="00B95B3E">
        <w:tc>
          <w:tcPr>
            <w:tcW w:w="1757" w:type="dxa"/>
          </w:tcPr>
          <w:p w:rsidR="00C903B5" w:rsidRDefault="002957CA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 марта 2014</w:t>
            </w:r>
          </w:p>
        </w:tc>
        <w:tc>
          <w:tcPr>
            <w:tcW w:w="1864" w:type="dxa"/>
          </w:tcPr>
          <w:p w:rsidR="00C903B5" w:rsidRDefault="00170774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Улусный</w:t>
            </w:r>
          </w:p>
        </w:tc>
        <w:tc>
          <w:tcPr>
            <w:tcW w:w="3149" w:type="dxa"/>
          </w:tcPr>
          <w:p w:rsidR="00C903B5" w:rsidRDefault="00170774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Фестиваль физиков имени народного учителя СССР М.А. Алексеева</w:t>
            </w:r>
          </w:p>
        </w:tc>
        <w:tc>
          <w:tcPr>
            <w:tcW w:w="2801" w:type="dxa"/>
          </w:tcPr>
          <w:p w:rsidR="00C903B5" w:rsidRDefault="00170774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«Проведение опытов на уроках химии»</w:t>
            </w:r>
          </w:p>
        </w:tc>
      </w:tr>
      <w:tr w:rsidR="00C903B5" w:rsidTr="00B95B3E">
        <w:tc>
          <w:tcPr>
            <w:tcW w:w="1757" w:type="dxa"/>
          </w:tcPr>
          <w:p w:rsidR="00C903B5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 ноября 2014</w:t>
            </w:r>
          </w:p>
        </w:tc>
        <w:tc>
          <w:tcPr>
            <w:tcW w:w="1864" w:type="dxa"/>
          </w:tcPr>
          <w:p w:rsidR="00C903B5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республиканский</w:t>
            </w:r>
          </w:p>
        </w:tc>
        <w:tc>
          <w:tcPr>
            <w:tcW w:w="3149" w:type="dxa"/>
          </w:tcPr>
          <w:p w:rsidR="00C903B5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Семинар ведущих ученых МГУ им. М.В. Ломоносова «Актуальная наука»</w:t>
            </w:r>
          </w:p>
        </w:tc>
        <w:tc>
          <w:tcPr>
            <w:tcW w:w="2801" w:type="dxa"/>
          </w:tcPr>
          <w:p w:rsidR="00C903B5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 участие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21 ноября 2014</w:t>
            </w:r>
          </w:p>
        </w:tc>
        <w:tc>
          <w:tcPr>
            <w:tcW w:w="1864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Улусный </w:t>
            </w:r>
          </w:p>
        </w:tc>
        <w:tc>
          <w:tcPr>
            <w:tcW w:w="3149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Педагогический фестиваль «Золотые уроки Вилюйской школы»</w:t>
            </w:r>
          </w:p>
        </w:tc>
        <w:tc>
          <w:tcPr>
            <w:tcW w:w="2801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урок в 8 классе «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Дом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 xml:space="preserve"> который построил Д.И. Менделеев»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28 ноября 2014</w:t>
            </w:r>
          </w:p>
        </w:tc>
        <w:tc>
          <w:tcPr>
            <w:tcW w:w="1864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улусный</w:t>
            </w:r>
          </w:p>
        </w:tc>
        <w:tc>
          <w:tcPr>
            <w:tcW w:w="3149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Первая улусная олимпиада для педагогов образовательных учреждений, посвященной 185-летию Вилюйской школы</w:t>
            </w:r>
          </w:p>
        </w:tc>
        <w:tc>
          <w:tcPr>
            <w:tcW w:w="2801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2 место по химии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13-17 апреля 2015</w:t>
            </w:r>
          </w:p>
        </w:tc>
        <w:tc>
          <w:tcPr>
            <w:tcW w:w="1864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Всероссийская </w:t>
            </w:r>
          </w:p>
        </w:tc>
        <w:tc>
          <w:tcPr>
            <w:tcW w:w="3149" w:type="dxa"/>
          </w:tcPr>
          <w:p w:rsidR="00360AAB" w:rsidRP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НПК «</w:t>
            </w:r>
            <w:proofErr w:type="gramStart"/>
            <w:r>
              <w:rPr>
                <w:rFonts w:ascii="Times New Roman" w:hAnsi="Times New Roman" w:cs="Times New Roman"/>
                <w:color w:val="000000"/>
                <w:lang w:val="sah-RU"/>
              </w:rPr>
              <w:t>Х</w:t>
            </w:r>
            <w:proofErr w:type="gramEnd"/>
            <w:r>
              <w:rPr>
                <w:rFonts w:ascii="Times New Roman" w:hAnsi="Times New Roman" w:cs="Times New Roman"/>
                <w:color w:val="000000"/>
                <w:lang w:val="en-US"/>
              </w:rPr>
              <w:t>IX</w:t>
            </w:r>
            <w:r>
              <w:rPr>
                <w:rFonts w:ascii="Times New Roman" w:hAnsi="Times New Roman" w:cs="Times New Roman"/>
                <w:color w:val="000000"/>
              </w:rPr>
              <w:t xml:space="preserve"> Лаврентьевские чтения»</w:t>
            </w:r>
          </w:p>
        </w:tc>
        <w:tc>
          <w:tcPr>
            <w:tcW w:w="2801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«</w:t>
            </w:r>
            <w:r w:rsidR="00B7291D">
              <w:rPr>
                <w:rFonts w:ascii="Times New Roman" w:hAnsi="Times New Roman" w:cs="Times New Roman"/>
                <w:color w:val="000000"/>
              </w:rPr>
              <w:t>Использование инновационных технологий при изучении химии</w:t>
            </w:r>
            <w:r>
              <w:rPr>
                <w:rFonts w:ascii="Times New Roman" w:hAnsi="Times New Roman" w:cs="Times New Roman"/>
                <w:color w:val="000000"/>
              </w:rPr>
              <w:t>»</w:t>
            </w:r>
          </w:p>
        </w:tc>
      </w:tr>
      <w:tr w:rsidR="00360AAB" w:rsidTr="00B95B3E">
        <w:tc>
          <w:tcPr>
            <w:tcW w:w="1757" w:type="dxa"/>
          </w:tcPr>
          <w:p w:rsidR="00360AAB" w:rsidRP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29-1 июля 2015</w:t>
            </w:r>
          </w:p>
        </w:tc>
        <w:tc>
          <w:tcPr>
            <w:tcW w:w="1864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Республиканская </w:t>
            </w:r>
          </w:p>
        </w:tc>
        <w:tc>
          <w:tcPr>
            <w:tcW w:w="3149" w:type="dxa"/>
          </w:tcPr>
          <w:p w:rsidR="00360AAB" w:rsidRP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XII</w:t>
            </w:r>
            <w:r>
              <w:rPr>
                <w:rFonts w:ascii="Times New Roman" w:hAnsi="Times New Roman" w:cs="Times New Roman"/>
                <w:color w:val="000000"/>
              </w:rPr>
              <w:t xml:space="preserve"> Республиканская педагогическая ярмарка «Сельская школа </w:t>
            </w:r>
            <w:r w:rsidRPr="00360AAB">
              <w:rPr>
                <w:rFonts w:ascii="Times New Roman" w:hAnsi="Times New Roman" w:cs="Times New Roman"/>
                <w:color w:val="000000"/>
              </w:rPr>
              <w:t>&amp;</w:t>
            </w:r>
            <w:r>
              <w:rPr>
                <w:rFonts w:ascii="Times New Roman" w:hAnsi="Times New Roman" w:cs="Times New Roman"/>
                <w:color w:val="000000"/>
              </w:rPr>
              <w:t>Образовательная марка”</w:t>
            </w:r>
          </w:p>
        </w:tc>
        <w:tc>
          <w:tcPr>
            <w:tcW w:w="2801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«</w:t>
            </w:r>
            <w:r w:rsidR="0005312F">
              <w:rPr>
                <w:rFonts w:ascii="Times New Roman" w:hAnsi="Times New Roman" w:cs="Times New Roman"/>
                <w:color w:val="000000"/>
              </w:rPr>
              <w:t>Проектно-исследовательская деятельность как средство развития одаренных детей</w:t>
            </w:r>
            <w:r>
              <w:rPr>
                <w:rFonts w:ascii="Times New Roman" w:hAnsi="Times New Roman" w:cs="Times New Roman"/>
                <w:color w:val="000000"/>
              </w:rPr>
              <w:t>»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21 ноября 2015</w:t>
            </w:r>
          </w:p>
        </w:tc>
        <w:tc>
          <w:tcPr>
            <w:tcW w:w="1864" w:type="dxa"/>
          </w:tcPr>
          <w:p w:rsidR="00360AAB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Республиканская</w:t>
            </w:r>
          </w:p>
        </w:tc>
        <w:tc>
          <w:tcPr>
            <w:tcW w:w="3149" w:type="dxa"/>
          </w:tcPr>
          <w:p w:rsidR="00360AAB" w:rsidRPr="0005312F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 Республиканские Алексеевские чтения</w:t>
            </w:r>
          </w:p>
        </w:tc>
        <w:tc>
          <w:tcPr>
            <w:tcW w:w="2801" w:type="dxa"/>
          </w:tcPr>
          <w:p w:rsidR="00360AAB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</w:rPr>
              <w:t>Очное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>, «Фестиваль физиков М.А. Алексеева»</w:t>
            </w:r>
          </w:p>
        </w:tc>
      </w:tr>
      <w:tr w:rsidR="0005312F" w:rsidTr="00B95B3E">
        <w:tc>
          <w:tcPr>
            <w:tcW w:w="1757" w:type="dxa"/>
          </w:tcPr>
          <w:p w:rsidR="0005312F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30 января 2016</w:t>
            </w:r>
          </w:p>
        </w:tc>
        <w:tc>
          <w:tcPr>
            <w:tcW w:w="1864" w:type="dxa"/>
          </w:tcPr>
          <w:p w:rsidR="0005312F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Улусные </w:t>
            </w:r>
          </w:p>
        </w:tc>
        <w:tc>
          <w:tcPr>
            <w:tcW w:w="3149" w:type="dxa"/>
          </w:tcPr>
          <w:p w:rsidR="0005312F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Январское совещание работников образования Вилюйского улуса»</w:t>
            </w:r>
          </w:p>
        </w:tc>
        <w:tc>
          <w:tcPr>
            <w:tcW w:w="2801" w:type="dxa"/>
          </w:tcPr>
          <w:p w:rsidR="0005312F" w:rsidRDefault="0005312F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</w:rPr>
              <w:t>Очное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>, «Современные образовательные технологии при</w:t>
            </w:r>
            <w:r w:rsidR="00B7291D">
              <w:rPr>
                <w:rFonts w:ascii="Times New Roman" w:hAnsi="Times New Roman" w:cs="Times New Roman"/>
                <w:color w:val="000000"/>
              </w:rPr>
              <w:t xml:space="preserve"> внедр</w:t>
            </w:r>
            <w:r>
              <w:rPr>
                <w:rFonts w:ascii="Times New Roman" w:hAnsi="Times New Roman" w:cs="Times New Roman"/>
                <w:color w:val="000000"/>
              </w:rPr>
              <w:t>ении ФГОС на уроках биологии и химии»</w:t>
            </w:r>
          </w:p>
        </w:tc>
      </w:tr>
      <w:tr w:rsidR="00B7291D" w:rsidTr="00B95B3E">
        <w:tc>
          <w:tcPr>
            <w:tcW w:w="1757" w:type="dxa"/>
          </w:tcPr>
          <w:p w:rsidR="00B7291D" w:rsidRDefault="00B7291D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 февраля 2017</w:t>
            </w:r>
          </w:p>
        </w:tc>
        <w:tc>
          <w:tcPr>
            <w:tcW w:w="1864" w:type="dxa"/>
          </w:tcPr>
          <w:p w:rsidR="00B7291D" w:rsidRDefault="00B7291D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Улусные</w:t>
            </w:r>
          </w:p>
        </w:tc>
        <w:tc>
          <w:tcPr>
            <w:tcW w:w="3149" w:type="dxa"/>
          </w:tcPr>
          <w:p w:rsidR="00B7291D" w:rsidRDefault="00B7291D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Семинар учителей естественного цикла</w:t>
            </w:r>
          </w:p>
        </w:tc>
        <w:tc>
          <w:tcPr>
            <w:tcW w:w="2801" w:type="dxa"/>
          </w:tcPr>
          <w:p w:rsidR="00B7291D" w:rsidRDefault="00B7291D" w:rsidP="002957CA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</w:rPr>
              <w:t>Очное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>, открытый урок «Силикатная промышленность» 9 класс урок химии.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16 марта 2018</w:t>
            </w:r>
          </w:p>
        </w:tc>
        <w:tc>
          <w:tcPr>
            <w:tcW w:w="1864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Региональные</w:t>
            </w:r>
          </w:p>
        </w:tc>
        <w:tc>
          <w:tcPr>
            <w:tcW w:w="3149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НПК «Естественнонаучное образование в школе: современное состояние и перспективы развития»</w:t>
            </w:r>
          </w:p>
        </w:tc>
        <w:tc>
          <w:tcPr>
            <w:tcW w:w="2801" w:type="dxa"/>
          </w:tcPr>
          <w:p w:rsidR="00360AAB" w:rsidRDefault="00360AAB" w:rsidP="001526B5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«Преподавание химии в школе: опыт, перспективы, реалии»</w:t>
            </w:r>
          </w:p>
        </w:tc>
      </w:tr>
      <w:tr w:rsidR="00360AAB" w:rsidTr="00B95B3E">
        <w:tc>
          <w:tcPr>
            <w:tcW w:w="1757" w:type="dxa"/>
          </w:tcPr>
          <w:p w:rsidR="00360AAB" w:rsidRDefault="00360AAB" w:rsidP="00B95B3E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28 марта 2018</w:t>
            </w:r>
          </w:p>
        </w:tc>
        <w:tc>
          <w:tcPr>
            <w:tcW w:w="1864" w:type="dxa"/>
          </w:tcPr>
          <w:p w:rsidR="00360AAB" w:rsidRDefault="00360AAB" w:rsidP="00B95B3E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Республиканский</w:t>
            </w:r>
          </w:p>
        </w:tc>
        <w:tc>
          <w:tcPr>
            <w:tcW w:w="3149" w:type="dxa"/>
          </w:tcPr>
          <w:p w:rsidR="00360AAB" w:rsidRDefault="00360AAB" w:rsidP="00B95B3E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НПК «Профессиональный рост педагога в современной образовательной ситуации»</w:t>
            </w:r>
          </w:p>
        </w:tc>
        <w:tc>
          <w:tcPr>
            <w:tcW w:w="2801" w:type="dxa"/>
          </w:tcPr>
          <w:p w:rsidR="00360AAB" w:rsidRDefault="00360AAB" w:rsidP="00B95B3E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Очное, «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Естественно-научное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 xml:space="preserve"> образование в школе»</w:t>
            </w:r>
          </w:p>
        </w:tc>
      </w:tr>
    </w:tbl>
    <w:p w:rsidR="0005312F" w:rsidRPr="00EB08B2" w:rsidRDefault="00EB08B2" w:rsidP="00261BA7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</w:t>
      </w:r>
    </w:p>
    <w:p w:rsidR="009B191D" w:rsidRDefault="009B191D" w:rsidP="00261BA7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9B191D" w:rsidRDefault="009B191D" w:rsidP="00261BA7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61BA7" w:rsidRPr="00C903B5" w:rsidRDefault="00261BA7" w:rsidP="00261BA7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903B5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Публикации</w:t>
      </w:r>
    </w:p>
    <w:p w:rsidR="00E236F6" w:rsidRDefault="00E236F6" w:rsidP="002C5989">
      <w:pPr>
        <w:pStyle w:val="a7"/>
        <w:numPr>
          <w:ilvl w:val="0"/>
          <w:numId w:val="2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C903B5">
        <w:rPr>
          <w:rFonts w:ascii="Times New Roman" w:hAnsi="Times New Roman" w:cs="Times New Roman"/>
          <w:sz w:val="24"/>
          <w:szCs w:val="24"/>
        </w:rPr>
        <w:t>«Проектно-исследовательская работа как средство развития одаренных детей» опубликована в сборнике статей Всероссийской научно-практической конференции «Российский и международный опыт работы с одаренными детьми»</w:t>
      </w:r>
      <w:proofErr w:type="gramStart"/>
      <w:r w:rsidRPr="00C903B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903B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903B5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C903B5">
        <w:rPr>
          <w:rFonts w:ascii="Times New Roman" w:hAnsi="Times New Roman" w:cs="Times New Roman"/>
          <w:sz w:val="24"/>
          <w:szCs w:val="24"/>
        </w:rPr>
        <w:t>.</w:t>
      </w:r>
      <w:r w:rsidR="00170774">
        <w:rPr>
          <w:rFonts w:ascii="Times New Roman" w:hAnsi="Times New Roman" w:cs="Times New Roman"/>
          <w:sz w:val="24"/>
          <w:szCs w:val="24"/>
        </w:rPr>
        <w:t xml:space="preserve"> </w:t>
      </w:r>
      <w:r w:rsidRPr="00C903B5">
        <w:rPr>
          <w:rFonts w:ascii="Times New Roman" w:hAnsi="Times New Roman" w:cs="Times New Roman"/>
          <w:sz w:val="24"/>
          <w:szCs w:val="24"/>
        </w:rPr>
        <w:t>Якутск. 2014</w:t>
      </w:r>
      <w:r w:rsidR="002C5989">
        <w:rPr>
          <w:rFonts w:ascii="Times New Roman" w:hAnsi="Times New Roman" w:cs="Times New Roman"/>
          <w:sz w:val="24"/>
          <w:szCs w:val="24"/>
        </w:rPr>
        <w:t>.</w:t>
      </w:r>
    </w:p>
    <w:p w:rsidR="002C5989" w:rsidRPr="00C903B5" w:rsidRDefault="002C5989" w:rsidP="002C5989">
      <w:pPr>
        <w:pStyle w:val="a7"/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C903B5" w:rsidRPr="002C5989" w:rsidRDefault="00261BA7" w:rsidP="002C5989">
      <w:pPr>
        <w:pStyle w:val="a7"/>
        <w:numPr>
          <w:ilvl w:val="0"/>
          <w:numId w:val="2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Статья о </w:t>
      </w:r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>научно-практической конференции «И.Л.</w:t>
      </w:r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Кондаков </w:t>
      </w:r>
      <w:proofErr w:type="spellStart"/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>аатынан</w:t>
      </w:r>
      <w:proofErr w:type="spellEnd"/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>бастакы</w:t>
      </w:r>
      <w:proofErr w:type="spellEnd"/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236F6" w:rsidRPr="00C903B5">
        <w:rPr>
          <w:rFonts w:ascii="Times New Roman" w:hAnsi="Times New Roman" w:cs="Times New Roman"/>
          <w:color w:val="000000"/>
          <w:sz w:val="24"/>
          <w:szCs w:val="24"/>
        </w:rPr>
        <w:t>кэмпириэнсийэ</w:t>
      </w:r>
      <w:proofErr w:type="spellEnd"/>
      <w:r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», улусная </w:t>
      </w:r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>газета «</w:t>
      </w:r>
      <w:proofErr w:type="spellStart"/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>Олох</w:t>
      </w:r>
      <w:proofErr w:type="spellEnd"/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>суола</w:t>
      </w:r>
      <w:proofErr w:type="spellEnd"/>
      <w:r w:rsidR="00B118DD" w:rsidRPr="00C903B5">
        <w:rPr>
          <w:rFonts w:ascii="Times New Roman" w:hAnsi="Times New Roman" w:cs="Times New Roman"/>
          <w:color w:val="000000"/>
          <w:sz w:val="24"/>
          <w:szCs w:val="24"/>
        </w:rPr>
        <w:t>» февраль 2016 г</w:t>
      </w:r>
      <w:r w:rsidR="002C5989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C5989" w:rsidRPr="002C5989" w:rsidRDefault="002C5989" w:rsidP="002C5989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2C5989" w:rsidRPr="002C5989" w:rsidRDefault="00C903B5" w:rsidP="002C5989">
      <w:pPr>
        <w:pStyle w:val="a7"/>
        <w:numPr>
          <w:ilvl w:val="0"/>
          <w:numId w:val="2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2C5989">
        <w:rPr>
          <w:rFonts w:ascii="Times New Roman" w:hAnsi="Times New Roman" w:cs="Times New Roman"/>
          <w:color w:val="000000"/>
          <w:sz w:val="24"/>
          <w:szCs w:val="24"/>
        </w:rPr>
        <w:t>«С юбилеем родная школа» - статья в сборник-альбом «</w:t>
      </w:r>
      <w:proofErr w:type="spellStart"/>
      <w:r w:rsidRPr="002C5989">
        <w:rPr>
          <w:rFonts w:ascii="Times New Roman" w:hAnsi="Times New Roman" w:cs="Times New Roman"/>
          <w:color w:val="000000"/>
          <w:sz w:val="24"/>
          <w:szCs w:val="24"/>
          <w:lang w:val="en-US"/>
        </w:rPr>
        <w:t>Vivat</w:t>
      </w:r>
      <w:proofErr w:type="spellEnd"/>
      <w:r w:rsidRPr="002C5989">
        <w:rPr>
          <w:rFonts w:ascii="Times New Roman" w:hAnsi="Times New Roman" w:cs="Times New Roman"/>
          <w:color w:val="000000"/>
          <w:sz w:val="24"/>
          <w:szCs w:val="24"/>
        </w:rPr>
        <w:t>, Гимназия!», 2018</w:t>
      </w:r>
      <w:r w:rsidR="002C5989" w:rsidRPr="002C5989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C5989" w:rsidRPr="002C5989" w:rsidRDefault="002C5989" w:rsidP="002C5989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2957CA" w:rsidRPr="002C5989" w:rsidRDefault="002C5989" w:rsidP="002C5989">
      <w:pPr>
        <w:pStyle w:val="a7"/>
        <w:numPr>
          <w:ilvl w:val="0"/>
          <w:numId w:val="2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C5989">
        <w:rPr>
          <w:rFonts w:ascii="Times New Roman" w:hAnsi="Times New Roman" w:cs="Times New Roman"/>
          <w:color w:val="000000"/>
          <w:sz w:val="24"/>
          <w:szCs w:val="24"/>
        </w:rPr>
        <w:t>Тутукарова</w:t>
      </w:r>
      <w:proofErr w:type="spellEnd"/>
      <w:r w:rsidRPr="002C5989">
        <w:rPr>
          <w:rFonts w:ascii="Times New Roman" w:hAnsi="Times New Roman" w:cs="Times New Roman"/>
          <w:color w:val="000000"/>
          <w:sz w:val="24"/>
          <w:szCs w:val="24"/>
        </w:rPr>
        <w:t xml:space="preserve"> А.Н. </w:t>
      </w:r>
      <w:r w:rsidRPr="002C5989">
        <w:rPr>
          <w:rFonts w:ascii="Times New Roman" w:eastAsia="Times New Roman" w:hAnsi="Times New Roman" w:cs="Times New Roman"/>
          <w:sz w:val="24"/>
          <w:szCs w:val="24"/>
        </w:rPr>
        <w:t xml:space="preserve">Переход от </w:t>
      </w:r>
      <w:proofErr w:type="gramStart"/>
      <w:r w:rsidRPr="002C5989">
        <w:rPr>
          <w:rFonts w:ascii="Times New Roman" w:eastAsia="Times New Roman" w:hAnsi="Times New Roman" w:cs="Times New Roman"/>
          <w:sz w:val="24"/>
          <w:szCs w:val="24"/>
        </w:rPr>
        <w:t>традиционного</w:t>
      </w:r>
      <w:proofErr w:type="gramEnd"/>
      <w:r w:rsidRPr="002C5989">
        <w:rPr>
          <w:rFonts w:ascii="Times New Roman" w:eastAsia="Times New Roman" w:hAnsi="Times New Roman" w:cs="Times New Roman"/>
          <w:sz w:val="24"/>
          <w:szCs w:val="24"/>
        </w:rPr>
        <w:t xml:space="preserve"> к инновационному</w:t>
      </w:r>
      <w:r w:rsidRPr="002C5989">
        <w:rPr>
          <w:rFonts w:ascii="Times New Roman" w:eastAsia="Times New Roman" w:hAnsi="Times New Roman" w:cs="Times New Roman"/>
          <w:b/>
          <w:sz w:val="28"/>
          <w:szCs w:val="28"/>
        </w:rPr>
        <w:t xml:space="preserve"> // </w:t>
      </w:r>
      <w:r w:rsidRPr="002C5989">
        <w:rPr>
          <w:rFonts w:ascii="Times New Roman" w:hAnsi="Times New Roman" w:cs="Times New Roman"/>
          <w:color w:val="000000"/>
          <w:sz w:val="24"/>
          <w:szCs w:val="24"/>
        </w:rPr>
        <w:t>Народное образование Якутии. – 2018. - № 1.</w:t>
      </w:r>
    </w:p>
    <w:p w:rsidR="00B118DD" w:rsidRPr="00C903B5" w:rsidRDefault="00B118DD" w:rsidP="00C903B5">
      <w:pPr>
        <w:pStyle w:val="a7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1BA7" w:rsidRPr="00C903B5" w:rsidRDefault="00261BA7" w:rsidP="00261BA7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261BA7" w:rsidRPr="002C5989" w:rsidRDefault="002C5989" w:rsidP="002C5989">
      <w:pPr>
        <w:tabs>
          <w:tab w:val="left" w:pos="3915"/>
        </w:tabs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2C5989">
        <w:rPr>
          <w:rFonts w:ascii="Times New Roman" w:hAnsi="Times New Roman" w:cs="Times New Roman"/>
          <w:b/>
          <w:color w:val="000000"/>
          <w:sz w:val="24"/>
          <w:szCs w:val="24"/>
        </w:rPr>
        <w:t>Награды и звание</w:t>
      </w:r>
    </w:p>
    <w:p w:rsidR="002C5989" w:rsidRDefault="002C5989" w:rsidP="002C5989">
      <w:pPr>
        <w:widowControl w:val="0"/>
        <w:numPr>
          <w:ilvl w:val="0"/>
          <w:numId w:val="6"/>
        </w:numPr>
        <w:spacing w:after="0" w:line="240" w:lineRule="auto"/>
        <w:ind w:left="567" w:hanging="283"/>
        <w:contextualSpacing/>
        <w:rPr>
          <w:rFonts w:ascii="Times New Roman" w:eastAsia="Calibri" w:hAnsi="Times New Roman" w:cs="Times New Roman"/>
          <w:color w:val="000000"/>
          <w:szCs w:val="24"/>
        </w:rPr>
      </w:pPr>
      <w:bookmarkStart w:id="0" w:name="_GoBack"/>
      <w:r w:rsidRPr="002C5989">
        <w:rPr>
          <w:rFonts w:ascii="Times New Roman" w:eastAsia="Calibri" w:hAnsi="Times New Roman" w:cs="Times New Roman"/>
          <w:color w:val="000000"/>
          <w:szCs w:val="24"/>
        </w:rPr>
        <w:t xml:space="preserve">Делегат 11 съезда учителей </w:t>
      </w:r>
      <w:proofErr w:type="spellStart"/>
      <w:proofErr w:type="gramStart"/>
      <w:r w:rsidRPr="002C5989">
        <w:rPr>
          <w:rFonts w:ascii="Times New Roman" w:eastAsia="Calibri" w:hAnsi="Times New Roman" w:cs="Times New Roman"/>
          <w:color w:val="000000"/>
          <w:szCs w:val="24"/>
        </w:rPr>
        <w:t>учителей</w:t>
      </w:r>
      <w:proofErr w:type="spellEnd"/>
      <w:proofErr w:type="gramEnd"/>
      <w:r w:rsidRPr="002C5989">
        <w:rPr>
          <w:rFonts w:ascii="Times New Roman" w:eastAsia="Calibri" w:hAnsi="Times New Roman" w:cs="Times New Roman"/>
          <w:color w:val="000000"/>
          <w:szCs w:val="24"/>
        </w:rPr>
        <w:t xml:space="preserve"> и педагогической общественности РС(Я), 2010г</w:t>
      </w:r>
      <w:r>
        <w:rPr>
          <w:rFonts w:ascii="Times New Roman" w:eastAsia="Calibri" w:hAnsi="Times New Roman" w:cs="Times New Roman"/>
          <w:color w:val="000000"/>
          <w:szCs w:val="24"/>
        </w:rPr>
        <w:t>.</w:t>
      </w:r>
    </w:p>
    <w:p w:rsidR="002C5989" w:rsidRPr="002C5989" w:rsidRDefault="002C5989" w:rsidP="002C5989">
      <w:pPr>
        <w:widowControl w:val="0"/>
        <w:spacing w:after="0" w:line="240" w:lineRule="auto"/>
        <w:ind w:left="567" w:hanging="283"/>
        <w:contextualSpacing/>
        <w:rPr>
          <w:rFonts w:ascii="Times New Roman" w:eastAsia="Calibri" w:hAnsi="Times New Roman" w:cs="Times New Roman"/>
          <w:color w:val="000000"/>
          <w:szCs w:val="24"/>
        </w:rPr>
      </w:pPr>
    </w:p>
    <w:p w:rsidR="002C5989" w:rsidRDefault="002C5989" w:rsidP="002C5989">
      <w:pPr>
        <w:widowControl w:val="0"/>
        <w:numPr>
          <w:ilvl w:val="0"/>
          <w:numId w:val="6"/>
        </w:numPr>
        <w:spacing w:after="0" w:line="240" w:lineRule="auto"/>
        <w:ind w:left="567" w:hanging="283"/>
        <w:contextualSpacing/>
        <w:rPr>
          <w:rFonts w:ascii="Times New Roman" w:eastAsia="Calibri" w:hAnsi="Times New Roman" w:cs="Times New Roman"/>
          <w:color w:val="000000"/>
          <w:szCs w:val="24"/>
        </w:rPr>
      </w:pPr>
      <w:r w:rsidRPr="002C5989">
        <w:rPr>
          <w:rFonts w:ascii="Times New Roman" w:eastAsia="Calibri" w:hAnsi="Times New Roman" w:cs="Times New Roman"/>
          <w:color w:val="000000"/>
          <w:szCs w:val="24"/>
        </w:rPr>
        <w:t xml:space="preserve">Почетная грамота </w:t>
      </w:r>
      <w:proofErr w:type="gramStart"/>
      <w:r w:rsidRPr="002C5989">
        <w:rPr>
          <w:rFonts w:ascii="Times New Roman" w:eastAsia="Calibri" w:hAnsi="Times New Roman" w:cs="Times New Roman"/>
          <w:color w:val="000000"/>
          <w:szCs w:val="24"/>
        </w:rPr>
        <w:t>МО РС</w:t>
      </w:r>
      <w:proofErr w:type="gramEnd"/>
      <w:r w:rsidRPr="002C5989">
        <w:rPr>
          <w:rFonts w:ascii="Times New Roman" w:eastAsia="Calibri" w:hAnsi="Times New Roman" w:cs="Times New Roman"/>
          <w:color w:val="000000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/>
          <w:szCs w:val="24"/>
        </w:rPr>
        <w:t>(Я). 2016.</w:t>
      </w:r>
    </w:p>
    <w:p w:rsidR="002C5989" w:rsidRDefault="002C5989" w:rsidP="002C5989">
      <w:pPr>
        <w:pStyle w:val="a7"/>
        <w:spacing w:after="0" w:line="240" w:lineRule="auto"/>
        <w:ind w:left="567" w:hanging="283"/>
        <w:rPr>
          <w:rFonts w:ascii="Times New Roman" w:eastAsia="Calibri" w:hAnsi="Times New Roman" w:cs="Times New Roman"/>
          <w:color w:val="000000"/>
          <w:szCs w:val="24"/>
        </w:rPr>
      </w:pPr>
    </w:p>
    <w:p w:rsidR="002C5989" w:rsidRPr="002C5989" w:rsidRDefault="002C5989" w:rsidP="002C5989">
      <w:pPr>
        <w:widowControl w:val="0"/>
        <w:numPr>
          <w:ilvl w:val="0"/>
          <w:numId w:val="6"/>
        </w:numPr>
        <w:spacing w:after="0" w:line="240" w:lineRule="auto"/>
        <w:ind w:left="567" w:hanging="283"/>
        <w:contextualSpacing/>
        <w:rPr>
          <w:rFonts w:ascii="Times New Roman" w:eastAsia="Calibri" w:hAnsi="Times New Roman" w:cs="Times New Roman"/>
          <w:color w:val="000000"/>
          <w:szCs w:val="24"/>
        </w:rPr>
      </w:pPr>
      <w:r w:rsidRPr="002C5989">
        <w:rPr>
          <w:rFonts w:ascii="Times New Roman" w:eastAsia="Calibri" w:hAnsi="Times New Roman" w:cs="Times New Roman"/>
          <w:color w:val="000000"/>
          <w:szCs w:val="24"/>
        </w:rPr>
        <w:t>Нагрудный знак «За вклад в развитие семейной политики» 2018 г.</w:t>
      </w:r>
    </w:p>
    <w:bookmarkEnd w:id="0"/>
    <w:p w:rsidR="00B022F4" w:rsidRDefault="00B022F4" w:rsidP="002C5989">
      <w:pPr>
        <w:spacing w:after="0" w:line="240" w:lineRule="auto"/>
        <w:rPr>
          <w:rFonts w:ascii="Times New Roman" w:hAnsi="Times New Roman" w:cs="Times New Roman"/>
        </w:rPr>
      </w:pPr>
    </w:p>
    <w:sectPr w:rsidR="00B022F4" w:rsidSect="00030DC7">
      <w:pgSz w:w="11906" w:h="16838"/>
      <w:pgMar w:top="568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14DA"/>
    <w:multiLevelType w:val="hybridMultilevel"/>
    <w:tmpl w:val="488C8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8C1F5C"/>
    <w:multiLevelType w:val="hybridMultilevel"/>
    <w:tmpl w:val="F94693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023362"/>
    <w:multiLevelType w:val="hybridMultilevel"/>
    <w:tmpl w:val="C7C42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D23A8B"/>
    <w:multiLevelType w:val="hybridMultilevel"/>
    <w:tmpl w:val="67D24552"/>
    <w:lvl w:ilvl="0" w:tplc="634E4272">
      <w:start w:val="1"/>
      <w:numFmt w:val="decimal"/>
      <w:lvlText w:val="%1."/>
      <w:lvlJc w:val="left"/>
      <w:pPr>
        <w:ind w:left="1596" w:hanging="420"/>
      </w:pPr>
      <w:rPr>
        <w:rFonts w:eastAsia="Calibri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256" w:hanging="360"/>
      </w:pPr>
    </w:lvl>
    <w:lvl w:ilvl="2" w:tplc="0419001B" w:tentative="1">
      <w:start w:val="1"/>
      <w:numFmt w:val="lowerRoman"/>
      <w:lvlText w:val="%3."/>
      <w:lvlJc w:val="right"/>
      <w:pPr>
        <w:ind w:left="2976" w:hanging="180"/>
      </w:pPr>
    </w:lvl>
    <w:lvl w:ilvl="3" w:tplc="0419000F" w:tentative="1">
      <w:start w:val="1"/>
      <w:numFmt w:val="decimal"/>
      <w:lvlText w:val="%4."/>
      <w:lvlJc w:val="left"/>
      <w:pPr>
        <w:ind w:left="3696" w:hanging="360"/>
      </w:pPr>
    </w:lvl>
    <w:lvl w:ilvl="4" w:tplc="04190019" w:tentative="1">
      <w:start w:val="1"/>
      <w:numFmt w:val="lowerLetter"/>
      <w:lvlText w:val="%5."/>
      <w:lvlJc w:val="left"/>
      <w:pPr>
        <w:ind w:left="4416" w:hanging="360"/>
      </w:pPr>
    </w:lvl>
    <w:lvl w:ilvl="5" w:tplc="0419001B" w:tentative="1">
      <w:start w:val="1"/>
      <w:numFmt w:val="lowerRoman"/>
      <w:lvlText w:val="%6."/>
      <w:lvlJc w:val="right"/>
      <w:pPr>
        <w:ind w:left="5136" w:hanging="180"/>
      </w:pPr>
    </w:lvl>
    <w:lvl w:ilvl="6" w:tplc="0419000F" w:tentative="1">
      <w:start w:val="1"/>
      <w:numFmt w:val="decimal"/>
      <w:lvlText w:val="%7."/>
      <w:lvlJc w:val="left"/>
      <w:pPr>
        <w:ind w:left="5856" w:hanging="360"/>
      </w:pPr>
    </w:lvl>
    <w:lvl w:ilvl="7" w:tplc="04190019" w:tentative="1">
      <w:start w:val="1"/>
      <w:numFmt w:val="lowerLetter"/>
      <w:lvlText w:val="%8."/>
      <w:lvlJc w:val="left"/>
      <w:pPr>
        <w:ind w:left="6576" w:hanging="360"/>
      </w:pPr>
    </w:lvl>
    <w:lvl w:ilvl="8" w:tplc="0419001B" w:tentative="1">
      <w:start w:val="1"/>
      <w:numFmt w:val="lowerRoman"/>
      <w:lvlText w:val="%9."/>
      <w:lvlJc w:val="right"/>
      <w:pPr>
        <w:ind w:left="7296" w:hanging="180"/>
      </w:pPr>
    </w:lvl>
  </w:abstractNum>
  <w:abstractNum w:abstractNumId="4">
    <w:nsid w:val="71FE7D75"/>
    <w:multiLevelType w:val="hybridMultilevel"/>
    <w:tmpl w:val="2A08CA10"/>
    <w:lvl w:ilvl="0" w:tplc="6F963C5C">
      <w:start w:val="1"/>
      <w:numFmt w:val="decimal"/>
      <w:lvlText w:val="%1."/>
      <w:lvlJc w:val="left"/>
      <w:pPr>
        <w:ind w:left="11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6" w:hanging="360"/>
      </w:pPr>
    </w:lvl>
    <w:lvl w:ilvl="2" w:tplc="0419001B" w:tentative="1">
      <w:start w:val="1"/>
      <w:numFmt w:val="lowerRoman"/>
      <w:lvlText w:val="%3."/>
      <w:lvlJc w:val="right"/>
      <w:pPr>
        <w:ind w:left="2616" w:hanging="180"/>
      </w:pPr>
    </w:lvl>
    <w:lvl w:ilvl="3" w:tplc="0419000F" w:tentative="1">
      <w:start w:val="1"/>
      <w:numFmt w:val="decimal"/>
      <w:lvlText w:val="%4."/>
      <w:lvlJc w:val="left"/>
      <w:pPr>
        <w:ind w:left="3336" w:hanging="360"/>
      </w:pPr>
    </w:lvl>
    <w:lvl w:ilvl="4" w:tplc="04190019" w:tentative="1">
      <w:start w:val="1"/>
      <w:numFmt w:val="lowerLetter"/>
      <w:lvlText w:val="%5."/>
      <w:lvlJc w:val="left"/>
      <w:pPr>
        <w:ind w:left="4056" w:hanging="360"/>
      </w:pPr>
    </w:lvl>
    <w:lvl w:ilvl="5" w:tplc="0419001B" w:tentative="1">
      <w:start w:val="1"/>
      <w:numFmt w:val="lowerRoman"/>
      <w:lvlText w:val="%6."/>
      <w:lvlJc w:val="right"/>
      <w:pPr>
        <w:ind w:left="4776" w:hanging="180"/>
      </w:pPr>
    </w:lvl>
    <w:lvl w:ilvl="6" w:tplc="0419000F" w:tentative="1">
      <w:start w:val="1"/>
      <w:numFmt w:val="decimal"/>
      <w:lvlText w:val="%7."/>
      <w:lvlJc w:val="left"/>
      <w:pPr>
        <w:ind w:left="5496" w:hanging="360"/>
      </w:pPr>
    </w:lvl>
    <w:lvl w:ilvl="7" w:tplc="04190019" w:tentative="1">
      <w:start w:val="1"/>
      <w:numFmt w:val="lowerLetter"/>
      <w:lvlText w:val="%8."/>
      <w:lvlJc w:val="left"/>
      <w:pPr>
        <w:ind w:left="6216" w:hanging="360"/>
      </w:pPr>
    </w:lvl>
    <w:lvl w:ilvl="8" w:tplc="0419001B" w:tentative="1">
      <w:start w:val="1"/>
      <w:numFmt w:val="lowerRoman"/>
      <w:lvlText w:val="%9."/>
      <w:lvlJc w:val="right"/>
      <w:pPr>
        <w:ind w:left="6936" w:hanging="180"/>
      </w:pPr>
    </w:lvl>
  </w:abstractNum>
  <w:num w:numId="1">
    <w:abstractNumId w:val="2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022F4"/>
    <w:rsid w:val="00022C4A"/>
    <w:rsid w:val="00030DC7"/>
    <w:rsid w:val="000377F6"/>
    <w:rsid w:val="00044AC5"/>
    <w:rsid w:val="0005312F"/>
    <w:rsid w:val="000B1775"/>
    <w:rsid w:val="0014315B"/>
    <w:rsid w:val="001526B5"/>
    <w:rsid w:val="00170774"/>
    <w:rsid w:val="001D55A7"/>
    <w:rsid w:val="00210C17"/>
    <w:rsid w:val="0022275D"/>
    <w:rsid w:val="00225593"/>
    <w:rsid w:val="00261BA7"/>
    <w:rsid w:val="002957CA"/>
    <w:rsid w:val="002B0DB1"/>
    <w:rsid w:val="002C5989"/>
    <w:rsid w:val="002F4E18"/>
    <w:rsid w:val="00312181"/>
    <w:rsid w:val="00336DE1"/>
    <w:rsid w:val="00360AAB"/>
    <w:rsid w:val="0036413F"/>
    <w:rsid w:val="00414205"/>
    <w:rsid w:val="004D158A"/>
    <w:rsid w:val="004D1A2C"/>
    <w:rsid w:val="00516905"/>
    <w:rsid w:val="00536EC4"/>
    <w:rsid w:val="00552BB9"/>
    <w:rsid w:val="005D37EB"/>
    <w:rsid w:val="00646200"/>
    <w:rsid w:val="006E3BCD"/>
    <w:rsid w:val="00712F0F"/>
    <w:rsid w:val="007A62D0"/>
    <w:rsid w:val="00800DB9"/>
    <w:rsid w:val="00805A01"/>
    <w:rsid w:val="00865C03"/>
    <w:rsid w:val="00934F3C"/>
    <w:rsid w:val="009679C3"/>
    <w:rsid w:val="009B191D"/>
    <w:rsid w:val="009D3125"/>
    <w:rsid w:val="00AF612D"/>
    <w:rsid w:val="00B022F4"/>
    <w:rsid w:val="00B118DD"/>
    <w:rsid w:val="00B7291D"/>
    <w:rsid w:val="00B95B3E"/>
    <w:rsid w:val="00B971C4"/>
    <w:rsid w:val="00C903B5"/>
    <w:rsid w:val="00D0392D"/>
    <w:rsid w:val="00E236F6"/>
    <w:rsid w:val="00E379F1"/>
    <w:rsid w:val="00EB08B2"/>
    <w:rsid w:val="00F13264"/>
    <w:rsid w:val="00FC0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2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22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261BA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61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1BA7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61BA7"/>
    <w:pPr>
      <w:ind w:left="720"/>
      <w:contextualSpacing/>
    </w:pPr>
  </w:style>
  <w:style w:type="table" w:customStyle="1" w:styleId="1">
    <w:name w:val="Сетка таблицы1"/>
    <w:basedOn w:val="a1"/>
    <w:uiPriority w:val="59"/>
    <w:rsid w:val="00261BA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261BA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805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</Pages>
  <Words>1281</Words>
  <Characters>7302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zdnmc</cp:lastModifiedBy>
  <cp:revision>43</cp:revision>
  <cp:lastPrinted>2018-12-20T08:21:00Z</cp:lastPrinted>
  <dcterms:created xsi:type="dcterms:W3CDTF">2017-02-16T05:51:00Z</dcterms:created>
  <dcterms:modified xsi:type="dcterms:W3CDTF">2018-12-21T08:26:00Z</dcterms:modified>
</cp:coreProperties>
</file>