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3C78B" w14:textId="77777777" w:rsidR="00207093" w:rsidRPr="00FD673B" w:rsidRDefault="00207093" w:rsidP="00207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673B">
        <w:rPr>
          <w:rFonts w:ascii="Times New Roman" w:hAnsi="Times New Roman" w:cs="Times New Roman"/>
          <w:b/>
          <w:sz w:val="24"/>
          <w:szCs w:val="28"/>
        </w:rPr>
        <w:t>Автономное образовательное учреждение Республики Саха (Якутия)</w:t>
      </w:r>
    </w:p>
    <w:p w14:paraId="21FADA3E" w14:textId="77777777" w:rsidR="00207093" w:rsidRPr="00FD673B" w:rsidRDefault="00207093" w:rsidP="00207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673B">
        <w:rPr>
          <w:rFonts w:ascii="Times New Roman" w:hAnsi="Times New Roman" w:cs="Times New Roman"/>
          <w:b/>
          <w:sz w:val="24"/>
          <w:szCs w:val="28"/>
        </w:rPr>
        <w:t>дополнительного профессионального образования</w:t>
      </w:r>
    </w:p>
    <w:p w14:paraId="2F933F96" w14:textId="77777777" w:rsidR="00207093" w:rsidRPr="00FD673B" w:rsidRDefault="00207093" w:rsidP="00207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673B">
        <w:rPr>
          <w:rFonts w:ascii="Times New Roman" w:hAnsi="Times New Roman" w:cs="Times New Roman"/>
          <w:b/>
          <w:sz w:val="24"/>
          <w:szCs w:val="28"/>
        </w:rPr>
        <w:t>«Институт развития образования и повышения квалификации</w:t>
      </w:r>
    </w:p>
    <w:p w14:paraId="3EFB26C6" w14:textId="77777777" w:rsidR="00207093" w:rsidRPr="00FD673B" w:rsidRDefault="00207093" w:rsidP="00207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673B">
        <w:rPr>
          <w:rFonts w:ascii="Times New Roman" w:hAnsi="Times New Roman" w:cs="Times New Roman"/>
          <w:b/>
          <w:sz w:val="24"/>
          <w:szCs w:val="28"/>
        </w:rPr>
        <w:t xml:space="preserve">имени </w:t>
      </w:r>
      <w:proofErr w:type="spellStart"/>
      <w:r w:rsidRPr="00FD673B">
        <w:rPr>
          <w:rFonts w:ascii="Times New Roman" w:hAnsi="Times New Roman" w:cs="Times New Roman"/>
          <w:b/>
          <w:sz w:val="24"/>
          <w:szCs w:val="28"/>
        </w:rPr>
        <w:t>С.Н.Донского</w:t>
      </w:r>
      <w:proofErr w:type="spellEnd"/>
      <w:r w:rsidRPr="00FD673B">
        <w:rPr>
          <w:rFonts w:ascii="Times New Roman" w:hAnsi="Times New Roman" w:cs="Times New Roman"/>
          <w:b/>
          <w:sz w:val="24"/>
          <w:szCs w:val="28"/>
        </w:rPr>
        <w:t>-</w:t>
      </w:r>
      <w:proofErr w:type="gramStart"/>
      <w:r w:rsidRPr="00FD673B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proofErr w:type="gramEnd"/>
      <w:r w:rsidRPr="00FD673B">
        <w:rPr>
          <w:rFonts w:ascii="Times New Roman" w:hAnsi="Times New Roman" w:cs="Times New Roman"/>
          <w:b/>
          <w:sz w:val="24"/>
          <w:szCs w:val="28"/>
        </w:rPr>
        <w:t>»</w:t>
      </w:r>
    </w:p>
    <w:p w14:paraId="440B4622" w14:textId="77777777" w:rsidR="00207093" w:rsidRPr="00FD673B" w:rsidRDefault="00207093" w:rsidP="002070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673B">
        <w:rPr>
          <w:rFonts w:ascii="Times New Roman" w:hAnsi="Times New Roman" w:cs="Times New Roman"/>
          <w:b/>
          <w:sz w:val="24"/>
          <w:szCs w:val="28"/>
        </w:rPr>
        <w:t>(АОУ Р</w:t>
      </w:r>
      <w:proofErr w:type="gramStart"/>
      <w:r w:rsidRPr="00FD673B">
        <w:rPr>
          <w:rFonts w:ascii="Times New Roman" w:hAnsi="Times New Roman" w:cs="Times New Roman"/>
          <w:b/>
          <w:sz w:val="24"/>
          <w:szCs w:val="28"/>
        </w:rPr>
        <w:t>С(</w:t>
      </w:r>
      <w:proofErr w:type="gramEnd"/>
      <w:r w:rsidRPr="00FD673B">
        <w:rPr>
          <w:rFonts w:ascii="Times New Roman" w:hAnsi="Times New Roman" w:cs="Times New Roman"/>
          <w:b/>
          <w:sz w:val="24"/>
          <w:szCs w:val="28"/>
        </w:rPr>
        <w:t>Я) ДПО «</w:t>
      </w:r>
      <w:proofErr w:type="spellStart"/>
      <w:r w:rsidRPr="00FD673B">
        <w:rPr>
          <w:rFonts w:ascii="Times New Roman" w:hAnsi="Times New Roman" w:cs="Times New Roman"/>
          <w:b/>
          <w:sz w:val="24"/>
          <w:szCs w:val="28"/>
        </w:rPr>
        <w:t>ИРОиПК</w:t>
      </w:r>
      <w:proofErr w:type="spellEnd"/>
      <w:r w:rsidRPr="00FD673B">
        <w:rPr>
          <w:rFonts w:ascii="Times New Roman" w:hAnsi="Times New Roman" w:cs="Times New Roman"/>
          <w:b/>
          <w:sz w:val="24"/>
          <w:szCs w:val="28"/>
        </w:rPr>
        <w:t xml:space="preserve"> им </w:t>
      </w:r>
      <w:proofErr w:type="spellStart"/>
      <w:r w:rsidRPr="00FD673B">
        <w:rPr>
          <w:rFonts w:ascii="Times New Roman" w:hAnsi="Times New Roman" w:cs="Times New Roman"/>
          <w:b/>
          <w:sz w:val="24"/>
          <w:szCs w:val="28"/>
        </w:rPr>
        <w:t>С.Н.Донского</w:t>
      </w:r>
      <w:proofErr w:type="spellEnd"/>
      <w:r w:rsidRPr="00FD673B">
        <w:rPr>
          <w:rFonts w:ascii="Times New Roman" w:hAnsi="Times New Roman" w:cs="Times New Roman"/>
          <w:b/>
          <w:sz w:val="24"/>
          <w:szCs w:val="28"/>
        </w:rPr>
        <w:t xml:space="preserve"> – </w:t>
      </w:r>
      <w:r w:rsidRPr="00FD673B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FD673B">
        <w:rPr>
          <w:rFonts w:ascii="Times New Roman" w:hAnsi="Times New Roman" w:cs="Times New Roman"/>
          <w:b/>
          <w:sz w:val="24"/>
          <w:szCs w:val="28"/>
        </w:rPr>
        <w:t>»)</w:t>
      </w:r>
    </w:p>
    <w:p w14:paraId="7F8E55C6" w14:textId="77777777" w:rsidR="00207093" w:rsidRPr="00FD673B" w:rsidRDefault="00207093" w:rsidP="00207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FD673B">
        <w:rPr>
          <w:rFonts w:ascii="Times New Roman" w:hAnsi="Times New Roman" w:cs="Times New Roman"/>
          <w:sz w:val="24"/>
          <w:szCs w:val="20"/>
        </w:rPr>
        <w:t>ул.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D673B">
        <w:rPr>
          <w:rFonts w:ascii="Times New Roman" w:hAnsi="Times New Roman" w:cs="Times New Roman"/>
          <w:sz w:val="24"/>
          <w:szCs w:val="20"/>
        </w:rPr>
        <w:t xml:space="preserve">Ленина дом 3, </w:t>
      </w:r>
      <w:proofErr w:type="spellStart"/>
      <w:r w:rsidRPr="00FD673B">
        <w:rPr>
          <w:rFonts w:ascii="Times New Roman" w:hAnsi="Times New Roman" w:cs="Times New Roman"/>
          <w:sz w:val="24"/>
          <w:szCs w:val="20"/>
        </w:rPr>
        <w:t>г</w:t>
      </w:r>
      <w:proofErr w:type="gramStart"/>
      <w:r w:rsidRPr="00FD673B">
        <w:rPr>
          <w:rFonts w:ascii="Times New Roman" w:hAnsi="Times New Roman" w:cs="Times New Roman"/>
          <w:sz w:val="24"/>
          <w:szCs w:val="20"/>
        </w:rPr>
        <w:t>.Я</w:t>
      </w:r>
      <w:proofErr w:type="gramEnd"/>
      <w:r w:rsidRPr="00FD673B">
        <w:rPr>
          <w:rFonts w:ascii="Times New Roman" w:hAnsi="Times New Roman" w:cs="Times New Roman"/>
          <w:sz w:val="24"/>
          <w:szCs w:val="20"/>
        </w:rPr>
        <w:t>кутск</w:t>
      </w:r>
      <w:proofErr w:type="spellEnd"/>
      <w:r w:rsidRPr="00FD673B">
        <w:rPr>
          <w:rFonts w:ascii="Times New Roman" w:hAnsi="Times New Roman" w:cs="Times New Roman"/>
          <w:sz w:val="24"/>
          <w:szCs w:val="20"/>
        </w:rPr>
        <w:t>, 677000, тел/факс 8(4112) 42-20-69</w:t>
      </w:r>
    </w:p>
    <w:p w14:paraId="127D7B74" w14:textId="77777777" w:rsidR="00207093" w:rsidRPr="00FD673B" w:rsidRDefault="00207093" w:rsidP="00207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FD673B">
        <w:rPr>
          <w:rFonts w:ascii="Times New Roman" w:hAnsi="Times New Roman" w:cs="Times New Roman"/>
          <w:sz w:val="24"/>
          <w:szCs w:val="20"/>
        </w:rPr>
        <w:t>ОКПО 67671867 ОГРН 1111435000049 ИНН/КПП 1435236589/143501001</w:t>
      </w:r>
    </w:p>
    <w:p w14:paraId="72F5C19E" w14:textId="77777777" w:rsidR="00207093" w:rsidRPr="007E0C41" w:rsidRDefault="00207093" w:rsidP="002070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FD673B">
        <w:rPr>
          <w:rFonts w:ascii="Times New Roman" w:hAnsi="Times New Roman" w:cs="Times New Roman"/>
          <w:sz w:val="24"/>
          <w:szCs w:val="20"/>
          <w:lang w:val="en-US"/>
        </w:rPr>
        <w:t>http</w:t>
      </w:r>
      <w:proofErr w:type="gramEnd"/>
      <w:r w:rsidRPr="007E0C41">
        <w:rPr>
          <w:rFonts w:ascii="Times New Roman" w:hAnsi="Times New Roman" w:cs="Times New Roman"/>
          <w:sz w:val="24"/>
          <w:szCs w:val="20"/>
          <w:lang w:val="en-US"/>
        </w:rPr>
        <w:t xml:space="preserve">: // </w:t>
      </w:r>
      <w:r w:rsidRPr="00FD673B">
        <w:rPr>
          <w:rFonts w:ascii="Times New Roman" w:hAnsi="Times New Roman" w:cs="Times New Roman"/>
          <w:sz w:val="24"/>
          <w:szCs w:val="20"/>
          <w:lang w:val="en-US"/>
        </w:rPr>
        <w:t>iroipk</w:t>
      </w:r>
      <w:r w:rsidRPr="007E0C41">
        <w:rPr>
          <w:rFonts w:ascii="Times New Roman" w:hAnsi="Times New Roman" w:cs="Times New Roman"/>
          <w:sz w:val="24"/>
          <w:szCs w:val="20"/>
          <w:lang w:val="en-US"/>
        </w:rPr>
        <w:t>.</w:t>
      </w:r>
      <w:r w:rsidRPr="00FD673B">
        <w:rPr>
          <w:rFonts w:ascii="Times New Roman" w:hAnsi="Times New Roman" w:cs="Times New Roman"/>
          <w:sz w:val="24"/>
          <w:szCs w:val="20"/>
          <w:lang w:val="en-US"/>
        </w:rPr>
        <w:t>ykt</w:t>
      </w:r>
      <w:r w:rsidRPr="007E0C41">
        <w:rPr>
          <w:rFonts w:ascii="Times New Roman" w:hAnsi="Times New Roman" w:cs="Times New Roman"/>
          <w:sz w:val="24"/>
          <w:szCs w:val="20"/>
          <w:lang w:val="en-US"/>
        </w:rPr>
        <w:t>.</w:t>
      </w:r>
      <w:r w:rsidRPr="00FD673B">
        <w:rPr>
          <w:rFonts w:ascii="Times New Roman" w:hAnsi="Times New Roman" w:cs="Times New Roman"/>
          <w:sz w:val="24"/>
          <w:szCs w:val="20"/>
          <w:lang w:val="en-US"/>
        </w:rPr>
        <w:t>ru</w:t>
      </w:r>
      <w:r w:rsidRPr="007E0C41">
        <w:rPr>
          <w:rFonts w:ascii="Times New Roman" w:hAnsi="Times New Roman" w:cs="Times New Roman"/>
          <w:sz w:val="24"/>
          <w:szCs w:val="20"/>
          <w:lang w:val="en-US"/>
        </w:rPr>
        <w:t xml:space="preserve">/  </w:t>
      </w:r>
      <w:r w:rsidRPr="00FD673B">
        <w:rPr>
          <w:rFonts w:ascii="Times New Roman" w:hAnsi="Times New Roman" w:cs="Times New Roman"/>
          <w:sz w:val="24"/>
          <w:szCs w:val="20"/>
          <w:lang w:val="en-US"/>
        </w:rPr>
        <w:t>E</w:t>
      </w:r>
      <w:r w:rsidRPr="007E0C41">
        <w:rPr>
          <w:rFonts w:ascii="Times New Roman" w:hAnsi="Times New Roman" w:cs="Times New Roman"/>
          <w:sz w:val="24"/>
          <w:szCs w:val="20"/>
          <w:lang w:val="en-US"/>
        </w:rPr>
        <w:t>-</w:t>
      </w:r>
      <w:r w:rsidRPr="00FD673B">
        <w:rPr>
          <w:rFonts w:ascii="Times New Roman" w:hAnsi="Times New Roman" w:cs="Times New Roman"/>
          <w:sz w:val="24"/>
          <w:szCs w:val="20"/>
          <w:lang w:val="en-US"/>
        </w:rPr>
        <w:t>mail</w:t>
      </w:r>
      <w:r w:rsidRPr="007E0C41">
        <w:rPr>
          <w:rFonts w:ascii="Times New Roman" w:hAnsi="Times New Roman" w:cs="Times New Roman"/>
          <w:sz w:val="24"/>
          <w:szCs w:val="20"/>
          <w:lang w:val="en-US"/>
        </w:rPr>
        <w:t xml:space="preserve">: </w:t>
      </w:r>
      <w:hyperlink r:id="rId7" w:history="1">
        <w:r w:rsidRPr="00FD673B">
          <w:rPr>
            <w:rStyle w:val="a7"/>
            <w:rFonts w:ascii="Times New Roman" w:hAnsi="Times New Roman" w:cs="Times New Roman"/>
            <w:sz w:val="24"/>
            <w:szCs w:val="20"/>
            <w:lang w:val="en-US"/>
          </w:rPr>
          <w:t>iroipk</w:t>
        </w:r>
        <w:r w:rsidRPr="007E0C41">
          <w:rPr>
            <w:rStyle w:val="a7"/>
            <w:rFonts w:ascii="Times New Roman" w:hAnsi="Times New Roman" w:cs="Times New Roman"/>
            <w:sz w:val="24"/>
            <w:szCs w:val="20"/>
            <w:lang w:val="en-US"/>
          </w:rPr>
          <w:t>@</w:t>
        </w:r>
        <w:r w:rsidRPr="00FD673B">
          <w:rPr>
            <w:rStyle w:val="a7"/>
            <w:rFonts w:ascii="Times New Roman" w:hAnsi="Times New Roman" w:cs="Times New Roman"/>
            <w:sz w:val="24"/>
            <w:szCs w:val="20"/>
            <w:lang w:val="en-US"/>
          </w:rPr>
          <w:t>mail</w:t>
        </w:r>
        <w:r w:rsidRPr="007E0C41">
          <w:rPr>
            <w:rStyle w:val="a7"/>
            <w:rFonts w:ascii="Times New Roman" w:hAnsi="Times New Roman" w:cs="Times New Roman"/>
            <w:sz w:val="24"/>
            <w:szCs w:val="20"/>
            <w:lang w:val="en-US"/>
          </w:rPr>
          <w:t>.</w:t>
        </w:r>
        <w:r w:rsidRPr="00FD673B">
          <w:rPr>
            <w:rStyle w:val="a7"/>
            <w:rFonts w:ascii="Times New Roman" w:hAnsi="Times New Roman" w:cs="Times New Roman"/>
            <w:sz w:val="24"/>
            <w:szCs w:val="20"/>
            <w:lang w:val="en-US"/>
          </w:rPr>
          <w:t>ru</w:t>
        </w:r>
      </w:hyperlink>
    </w:p>
    <w:p w14:paraId="5911B83E" w14:textId="406BF1D5" w:rsidR="00207093" w:rsidRDefault="00546E88" w:rsidP="0020709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12.03</w:t>
      </w:r>
      <w:r w:rsidR="00207093">
        <w:rPr>
          <w:rFonts w:ascii="Times New Roman" w:hAnsi="Times New Roman" w:cs="Times New Roman"/>
          <w:sz w:val="24"/>
          <w:szCs w:val="20"/>
        </w:rPr>
        <w:t>.2018                                                                                                                    01</w:t>
      </w:r>
    </w:p>
    <w:p w14:paraId="17D6074E" w14:textId="77777777" w:rsidR="00207093" w:rsidRPr="00755DDA" w:rsidRDefault="00207093" w:rsidP="0020709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8E2FA94" w14:textId="77777777" w:rsidR="00207093" w:rsidRDefault="00207093" w:rsidP="00207093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06B3BEEF" w14:textId="77777777" w:rsidR="00207093" w:rsidRDefault="00207093" w:rsidP="00207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Начальникам </w:t>
      </w:r>
    </w:p>
    <w:p w14:paraId="38B08F05" w14:textId="77777777" w:rsidR="00207093" w:rsidRDefault="00207093" w:rsidP="00207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муниципальных органов управления образованием</w:t>
      </w:r>
    </w:p>
    <w:p w14:paraId="7AF23E29" w14:textId="5024362C" w:rsidR="0066755A" w:rsidRPr="00970E40" w:rsidRDefault="0066755A" w:rsidP="00546E8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3A47AC00" w14:textId="3B690571" w:rsidR="00970E40" w:rsidRPr="00546E88" w:rsidRDefault="00E34143" w:rsidP="00E34143">
      <w:pPr>
        <w:tabs>
          <w:tab w:val="left" w:pos="5016"/>
        </w:tabs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6E8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46E88">
        <w:rPr>
          <w:rFonts w:ascii="Times New Roman" w:hAnsi="Times New Roman" w:cs="Times New Roman"/>
          <w:sz w:val="24"/>
          <w:szCs w:val="24"/>
        </w:rPr>
        <w:t xml:space="preserve">       </w:t>
      </w:r>
      <w:r w:rsidR="00970E40" w:rsidRPr="00546E88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60F09D37" w14:textId="5DCDADD5" w:rsidR="00546E88" w:rsidRPr="00546E88" w:rsidRDefault="00C94C86" w:rsidP="00F657E5">
      <w:pPr>
        <w:pStyle w:val="a4"/>
        <w:shd w:val="clear" w:color="auto" w:fill="FFFFFF"/>
        <w:spacing w:before="0" w:beforeAutospacing="0" w:after="0" w:afterAutospacing="0"/>
        <w:jc w:val="both"/>
      </w:pPr>
      <w:r w:rsidRPr="00546E88">
        <w:t xml:space="preserve">          </w:t>
      </w:r>
      <w:r w:rsidR="00207093" w:rsidRPr="00546E88">
        <w:rPr>
          <w:b/>
          <w:color w:val="000000"/>
        </w:rPr>
        <w:t>Вилюйский педагогический колледж им. Н.Г. Чернышевского</w:t>
      </w:r>
      <w:r w:rsidR="00207093" w:rsidRPr="00546E88">
        <w:rPr>
          <w:b/>
        </w:rPr>
        <w:t xml:space="preserve"> </w:t>
      </w:r>
      <w:r w:rsidR="00207093" w:rsidRPr="00546E88">
        <w:t>при поддержке</w:t>
      </w:r>
      <w:r w:rsidR="00207093" w:rsidRPr="00546E88">
        <w:rPr>
          <w:color w:val="000000"/>
        </w:rPr>
        <w:t xml:space="preserve"> Министерства образования и науки Республики Саха (Якутия), </w:t>
      </w:r>
      <w:r w:rsidR="00207093" w:rsidRPr="00546E88">
        <w:rPr>
          <w:bCs/>
          <w:color w:val="333333"/>
          <w:shd w:val="clear" w:color="auto" w:fill="FFFFFF"/>
        </w:rPr>
        <w:t>Института развития</w:t>
      </w:r>
      <w:r w:rsidR="00207093" w:rsidRPr="00546E88">
        <w:rPr>
          <w:color w:val="333333"/>
          <w:shd w:val="clear" w:color="auto" w:fill="FFFFFF"/>
        </w:rPr>
        <w:t> </w:t>
      </w:r>
      <w:r w:rsidR="00207093" w:rsidRPr="00546E88">
        <w:rPr>
          <w:bCs/>
          <w:color w:val="333333"/>
          <w:shd w:val="clear" w:color="auto" w:fill="FFFFFF"/>
        </w:rPr>
        <w:t>образования</w:t>
      </w:r>
      <w:r w:rsidR="00207093" w:rsidRPr="00546E88">
        <w:rPr>
          <w:color w:val="333333"/>
          <w:shd w:val="clear" w:color="auto" w:fill="FFFFFF"/>
        </w:rPr>
        <w:t> </w:t>
      </w:r>
      <w:r w:rsidR="00207093" w:rsidRPr="00546E88">
        <w:rPr>
          <w:bCs/>
          <w:color w:val="333333"/>
          <w:shd w:val="clear" w:color="auto" w:fill="FFFFFF"/>
        </w:rPr>
        <w:t>и</w:t>
      </w:r>
      <w:r w:rsidR="00207093" w:rsidRPr="00546E88">
        <w:rPr>
          <w:color w:val="333333"/>
          <w:shd w:val="clear" w:color="auto" w:fill="FFFFFF"/>
        </w:rPr>
        <w:t> повышения квалификации имени С.Н. Донского –II проводит</w:t>
      </w:r>
      <w:r w:rsidR="00207093" w:rsidRPr="00546E88">
        <w:rPr>
          <w:color w:val="000000"/>
        </w:rPr>
        <w:t xml:space="preserve"> </w:t>
      </w:r>
      <w:r w:rsidR="00546E88" w:rsidRPr="00546E88">
        <w:rPr>
          <w:b/>
        </w:rPr>
        <w:t>28 марта 2018</w:t>
      </w:r>
      <w:r w:rsidR="00546E88" w:rsidRPr="00546E88">
        <w:t xml:space="preserve"> года </w:t>
      </w:r>
      <w:r w:rsidR="00207093" w:rsidRPr="00546E88">
        <w:t>научно-практическую конференцию</w:t>
      </w:r>
      <w:r w:rsidR="00970E40" w:rsidRPr="00546E88">
        <w:t xml:space="preserve"> </w:t>
      </w:r>
      <w:r w:rsidR="00970E40" w:rsidRPr="00546E88">
        <w:rPr>
          <w:b/>
        </w:rPr>
        <w:t>«Профессиональный рост педагога</w:t>
      </w:r>
      <w:r w:rsidR="007F4A35" w:rsidRPr="00546E88">
        <w:rPr>
          <w:b/>
        </w:rPr>
        <w:t xml:space="preserve"> в современной образовательной ситуации</w:t>
      </w:r>
      <w:r w:rsidR="00CF190D" w:rsidRPr="00546E88">
        <w:rPr>
          <w:b/>
        </w:rPr>
        <w:t xml:space="preserve">». </w:t>
      </w:r>
      <w:r w:rsidR="00CF190D" w:rsidRPr="00546E88">
        <w:t>Конференция приурочена</w:t>
      </w:r>
      <w:r w:rsidRPr="00546E88">
        <w:t xml:space="preserve"> к</w:t>
      </w:r>
      <w:r w:rsidR="00970E40" w:rsidRPr="00546E88">
        <w:t xml:space="preserve"> </w:t>
      </w:r>
      <w:r w:rsidRPr="00546E88">
        <w:t>95-летию</w:t>
      </w:r>
      <w:r w:rsidRPr="00546E88">
        <w:rPr>
          <w:color w:val="000000"/>
        </w:rPr>
        <w:t xml:space="preserve">    Вилюйского пе</w:t>
      </w:r>
      <w:r w:rsidR="00CD5CB6" w:rsidRPr="00546E88">
        <w:rPr>
          <w:color w:val="000000"/>
        </w:rPr>
        <w:t>дагогического училища-</w:t>
      </w:r>
      <w:r w:rsidR="00CD5CB6" w:rsidRPr="00546E88">
        <w:t>колледжа и 130-летию выдающегося советского педагога А.С.</w:t>
      </w:r>
      <w:r w:rsidR="009C3EA6" w:rsidRPr="00546E88">
        <w:t xml:space="preserve"> </w:t>
      </w:r>
      <w:r w:rsidR="00CD5CB6" w:rsidRPr="00546E88">
        <w:t>Макаренко</w:t>
      </w:r>
      <w:r w:rsidR="009C3EA6" w:rsidRPr="00546E88">
        <w:t>.</w:t>
      </w:r>
    </w:p>
    <w:p w14:paraId="54D1C77D" w14:textId="77777777" w:rsidR="006A5FB3" w:rsidRPr="00546E88" w:rsidRDefault="006A5FB3" w:rsidP="00C87F1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46E88">
        <w:rPr>
          <w:color w:val="000000"/>
        </w:rPr>
        <w:t xml:space="preserve">         </w:t>
      </w:r>
      <w:r w:rsidRPr="00F657E5">
        <w:rPr>
          <w:b/>
          <w:color w:val="000000"/>
        </w:rPr>
        <w:t>Место проведения</w:t>
      </w:r>
      <w:r w:rsidRPr="00546E88">
        <w:rPr>
          <w:color w:val="000000"/>
        </w:rPr>
        <w:t>: ГБПОУ РС (Я) «Вилюйский педагогический колледж имени Н.Г. Чернышевского»</w:t>
      </w:r>
      <w:r w:rsidR="00C35E1B" w:rsidRPr="00546E88">
        <w:rPr>
          <w:color w:val="000000"/>
        </w:rPr>
        <w:t>, г</w:t>
      </w:r>
      <w:proofErr w:type="gramStart"/>
      <w:r w:rsidR="00C35E1B" w:rsidRPr="00546E88">
        <w:rPr>
          <w:color w:val="000000"/>
        </w:rPr>
        <w:t>.В</w:t>
      </w:r>
      <w:proofErr w:type="gramEnd"/>
      <w:r w:rsidR="00C35E1B" w:rsidRPr="00546E88">
        <w:rPr>
          <w:color w:val="000000"/>
        </w:rPr>
        <w:t xml:space="preserve">илюйск, ул. </w:t>
      </w:r>
      <w:proofErr w:type="spellStart"/>
      <w:r w:rsidR="00BF4FF7" w:rsidRPr="00546E88">
        <w:rPr>
          <w:color w:val="000000"/>
        </w:rPr>
        <w:t>Чиряева</w:t>
      </w:r>
      <w:proofErr w:type="spellEnd"/>
      <w:r w:rsidR="007F4A35" w:rsidRPr="00546E88">
        <w:t xml:space="preserve">, </w:t>
      </w:r>
      <w:r w:rsidR="00BF4FF7" w:rsidRPr="00546E88">
        <w:t>30</w:t>
      </w:r>
      <w:r w:rsidR="00BF4FF7" w:rsidRPr="00546E88">
        <w:rPr>
          <w:color w:val="FF0000"/>
        </w:rPr>
        <w:t xml:space="preserve"> </w:t>
      </w:r>
    </w:p>
    <w:p w14:paraId="0EDED9F5" w14:textId="77777777" w:rsidR="00C94C86" w:rsidRDefault="006A5FB3" w:rsidP="00C87F11">
      <w:pPr>
        <w:pStyle w:val="a4"/>
        <w:spacing w:before="0" w:beforeAutospacing="0" w:after="0" w:afterAutospacing="0"/>
        <w:contextualSpacing/>
        <w:jc w:val="both"/>
      </w:pPr>
      <w:r w:rsidRPr="00F657E5">
        <w:rPr>
          <w:b/>
          <w:color w:val="000000"/>
        </w:rPr>
        <w:t xml:space="preserve">         Участники:</w:t>
      </w:r>
      <w:r w:rsidRPr="00546E88">
        <w:rPr>
          <w:b/>
          <w:color w:val="000000"/>
        </w:rPr>
        <w:t xml:space="preserve"> </w:t>
      </w:r>
      <w:r w:rsidRPr="00546E88">
        <w:rPr>
          <w:color w:val="000000"/>
        </w:rPr>
        <w:t>педагогические работники</w:t>
      </w:r>
      <w:r w:rsidR="00C94C86" w:rsidRPr="00546E88">
        <w:rPr>
          <w:color w:val="000000"/>
        </w:rPr>
        <w:t xml:space="preserve"> </w:t>
      </w:r>
      <w:r w:rsidR="00D129C5" w:rsidRPr="00546E88">
        <w:t>системы дошкольного образования, общеобразовательных школ</w:t>
      </w:r>
      <w:r w:rsidRPr="00546E88">
        <w:t>,</w:t>
      </w:r>
      <w:r w:rsidR="007F4A35" w:rsidRPr="00546E88">
        <w:t xml:space="preserve"> учреждений дополнительного образования, </w:t>
      </w:r>
      <w:r w:rsidRPr="00546E88">
        <w:t>сотрудники научных учреждений, преподаватели</w:t>
      </w:r>
      <w:r w:rsidR="00606D22" w:rsidRPr="00546E88">
        <w:t xml:space="preserve"> педагогических колледжей</w:t>
      </w:r>
      <w:r w:rsidRPr="00546E88">
        <w:t>, выпускники и студенты</w:t>
      </w:r>
      <w:r w:rsidR="00606D22" w:rsidRPr="00546E88">
        <w:t xml:space="preserve"> </w:t>
      </w:r>
      <w:r w:rsidR="00BF4FF7" w:rsidRPr="00546E88">
        <w:t>педагогических специальностей</w:t>
      </w:r>
      <w:r w:rsidR="007F4A35" w:rsidRPr="00546E88">
        <w:t>.</w:t>
      </w:r>
    </w:p>
    <w:p w14:paraId="6FA4FA42" w14:textId="3692BD2A" w:rsidR="00C87F11" w:rsidRPr="003049A5" w:rsidRDefault="00F657E5" w:rsidP="00F657E5">
      <w:pPr>
        <w:pStyle w:val="a8"/>
        <w:spacing w:before="0" w:line="240" w:lineRule="auto"/>
        <w:ind w:firstLine="36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ru-RU"/>
        </w:rPr>
        <w:t xml:space="preserve">    </w:t>
      </w:r>
      <w:r w:rsidR="00C87F11" w:rsidRPr="003049A5">
        <w:rPr>
          <w:b w:val="0"/>
          <w:i w:val="0"/>
          <w:sz w:val="24"/>
          <w:szCs w:val="24"/>
        </w:rPr>
        <w:t xml:space="preserve">В рамках конференции работают </w:t>
      </w:r>
      <w:r w:rsidR="00C87F11" w:rsidRPr="00F657E5">
        <w:rPr>
          <w:i w:val="0"/>
          <w:sz w:val="24"/>
          <w:szCs w:val="24"/>
        </w:rPr>
        <w:t>секции</w:t>
      </w:r>
      <w:r w:rsidR="00C87F11" w:rsidRPr="003049A5">
        <w:rPr>
          <w:b w:val="0"/>
          <w:i w:val="0"/>
          <w:sz w:val="24"/>
          <w:szCs w:val="24"/>
        </w:rPr>
        <w:t xml:space="preserve"> по следующим направлениям:</w:t>
      </w:r>
    </w:p>
    <w:p w14:paraId="7601614E" w14:textId="77777777" w:rsidR="00C87F11" w:rsidRPr="00C87F11" w:rsidRDefault="00C87F11" w:rsidP="00C87F11">
      <w:pPr>
        <w:pStyle w:val="a5"/>
        <w:numPr>
          <w:ilvl w:val="0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F11">
        <w:rPr>
          <w:rFonts w:ascii="Times New Roman" w:hAnsi="Times New Roman" w:cs="Times New Roman"/>
          <w:b/>
          <w:sz w:val="24"/>
          <w:szCs w:val="24"/>
        </w:rPr>
        <w:t>Непрерывное педагогическое образование как фактор профессионального роста педагога:</w:t>
      </w:r>
    </w:p>
    <w:p w14:paraId="2DFEE333" w14:textId="77777777" w:rsidR="00C87F11" w:rsidRPr="00C87F11" w:rsidRDefault="00C87F11" w:rsidP="00C87F11">
      <w:pPr>
        <w:pStyle w:val="a5"/>
        <w:numPr>
          <w:ilvl w:val="1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 xml:space="preserve">Прикладные аспекты использования </w:t>
      </w:r>
      <w:proofErr w:type="gramStart"/>
      <w:r w:rsidRPr="00C87F11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C87F11">
        <w:rPr>
          <w:rFonts w:ascii="Times New Roman" w:hAnsi="Times New Roman" w:cs="Times New Roman"/>
          <w:sz w:val="24"/>
          <w:szCs w:val="24"/>
        </w:rPr>
        <w:t>.</w:t>
      </w:r>
    </w:p>
    <w:p w14:paraId="265EEABA" w14:textId="77777777" w:rsidR="00C87F11" w:rsidRPr="00C87F11" w:rsidRDefault="00C87F11" w:rsidP="00C87F11">
      <w:pPr>
        <w:pStyle w:val="a5"/>
        <w:numPr>
          <w:ilvl w:val="1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 xml:space="preserve">Инклюзивное образование (с участием коррекционной средней общеобразовательной школы №34 г. Якутска). </w:t>
      </w:r>
    </w:p>
    <w:p w14:paraId="225FBB30" w14:textId="77777777" w:rsidR="00C87F11" w:rsidRPr="00C87F11" w:rsidRDefault="00C87F11" w:rsidP="00C87F11">
      <w:pPr>
        <w:pStyle w:val="a5"/>
        <w:numPr>
          <w:ilvl w:val="1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 xml:space="preserve">Пути получения последипломного образования (семинар А.Б. </w:t>
      </w:r>
      <w:proofErr w:type="spellStart"/>
      <w:r w:rsidRPr="00C87F11">
        <w:rPr>
          <w:rFonts w:ascii="Times New Roman" w:hAnsi="Times New Roman" w:cs="Times New Roman"/>
          <w:sz w:val="24"/>
          <w:szCs w:val="24"/>
        </w:rPr>
        <w:t>Панькина</w:t>
      </w:r>
      <w:proofErr w:type="spellEnd"/>
      <w:r w:rsidRPr="00C87F11">
        <w:rPr>
          <w:rFonts w:ascii="Times New Roman" w:hAnsi="Times New Roman" w:cs="Times New Roman"/>
          <w:sz w:val="24"/>
          <w:szCs w:val="24"/>
        </w:rPr>
        <w:t xml:space="preserve">, профессора Калмыцкого ГУ им. Б.Б. </w:t>
      </w:r>
      <w:proofErr w:type="spellStart"/>
      <w:r w:rsidRPr="00C87F11">
        <w:rPr>
          <w:rFonts w:ascii="Times New Roman" w:hAnsi="Times New Roman" w:cs="Times New Roman"/>
          <w:sz w:val="24"/>
          <w:szCs w:val="24"/>
        </w:rPr>
        <w:t>Городовикова</w:t>
      </w:r>
      <w:proofErr w:type="spellEnd"/>
      <w:r w:rsidRPr="00C87F11">
        <w:rPr>
          <w:rFonts w:ascii="Times New Roman" w:hAnsi="Times New Roman" w:cs="Times New Roman"/>
          <w:sz w:val="24"/>
          <w:szCs w:val="24"/>
        </w:rPr>
        <w:t>).</w:t>
      </w:r>
    </w:p>
    <w:p w14:paraId="4D9CDD34" w14:textId="77777777" w:rsidR="00C87F11" w:rsidRPr="00C87F11" w:rsidRDefault="00C87F11" w:rsidP="00C87F11">
      <w:pPr>
        <w:pStyle w:val="a5"/>
        <w:numPr>
          <w:ilvl w:val="1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>Авторские разработки как показатель профессионального роста педагога.</w:t>
      </w:r>
    </w:p>
    <w:p w14:paraId="15DEF9A5" w14:textId="77777777" w:rsidR="00C87F11" w:rsidRPr="00C87F11" w:rsidRDefault="00C87F11" w:rsidP="00C87F11">
      <w:pPr>
        <w:pStyle w:val="a5"/>
        <w:numPr>
          <w:ilvl w:val="0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b/>
          <w:sz w:val="24"/>
          <w:szCs w:val="24"/>
        </w:rPr>
        <w:t>Методическая площадка Вилюйского педагогического колледжа-училища для педагогических работников</w:t>
      </w:r>
      <w:r w:rsidRPr="00C87F11">
        <w:rPr>
          <w:rFonts w:ascii="Times New Roman" w:hAnsi="Times New Roman" w:cs="Times New Roman"/>
          <w:sz w:val="24"/>
          <w:szCs w:val="24"/>
        </w:rPr>
        <w:t>:</w:t>
      </w:r>
    </w:p>
    <w:p w14:paraId="261BFC0B" w14:textId="77777777" w:rsidR="00C87F11" w:rsidRPr="00C87F11" w:rsidRDefault="00C87F11" w:rsidP="00C87F11">
      <w:pPr>
        <w:pStyle w:val="a5"/>
        <w:numPr>
          <w:ilvl w:val="1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 xml:space="preserve">Учителя начальных классов. </w:t>
      </w:r>
    </w:p>
    <w:p w14:paraId="1AA10851" w14:textId="77777777" w:rsidR="00C87F11" w:rsidRPr="00C87F11" w:rsidRDefault="00C87F11" w:rsidP="00C87F11">
      <w:pPr>
        <w:pStyle w:val="a5"/>
        <w:numPr>
          <w:ilvl w:val="1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>Воспитатели детей дошкольного возраста.</w:t>
      </w:r>
    </w:p>
    <w:p w14:paraId="2EC8C87E" w14:textId="77777777" w:rsidR="00C87F11" w:rsidRPr="00C87F11" w:rsidRDefault="00C87F11" w:rsidP="00C87F11">
      <w:pPr>
        <w:pStyle w:val="a5"/>
        <w:numPr>
          <w:ilvl w:val="1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>Педагоги дополнительного образования.</w:t>
      </w:r>
    </w:p>
    <w:p w14:paraId="67C06509" w14:textId="77777777" w:rsidR="00C87F11" w:rsidRPr="00C87F11" w:rsidRDefault="00C87F11" w:rsidP="00C87F11">
      <w:pPr>
        <w:pStyle w:val="a5"/>
        <w:numPr>
          <w:ilvl w:val="1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 xml:space="preserve">Учителя физической культуры. </w:t>
      </w:r>
    </w:p>
    <w:p w14:paraId="5AF0ED40" w14:textId="77777777" w:rsidR="00C87F11" w:rsidRPr="00C87F11" w:rsidRDefault="00C87F11" w:rsidP="00C87F11">
      <w:pPr>
        <w:pStyle w:val="a5"/>
        <w:numPr>
          <w:ilvl w:val="1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>Учителя родного языка и национальной культуры.</w:t>
      </w:r>
    </w:p>
    <w:p w14:paraId="67CA8810" w14:textId="77777777" w:rsidR="00C87F11" w:rsidRPr="00C87F11" w:rsidRDefault="00C87F11" w:rsidP="00C87F11">
      <w:pPr>
        <w:pStyle w:val="a5"/>
        <w:numPr>
          <w:ilvl w:val="1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 xml:space="preserve">Учителя английского языка. </w:t>
      </w:r>
    </w:p>
    <w:p w14:paraId="5FD2C984" w14:textId="77777777" w:rsidR="00C87F11" w:rsidRPr="00C87F11" w:rsidRDefault="00C87F11" w:rsidP="00C87F11">
      <w:pPr>
        <w:pStyle w:val="a5"/>
        <w:numPr>
          <w:ilvl w:val="1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>Учителя математики и информатики.</w:t>
      </w:r>
    </w:p>
    <w:p w14:paraId="3489C8E3" w14:textId="77777777" w:rsidR="00C87F11" w:rsidRPr="00C87F11" w:rsidRDefault="00C87F11" w:rsidP="00C87F11">
      <w:pPr>
        <w:pStyle w:val="a5"/>
        <w:numPr>
          <w:ilvl w:val="1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>Педагоги инклюзивного образования.</w:t>
      </w:r>
    </w:p>
    <w:p w14:paraId="24EC7094" w14:textId="77777777" w:rsidR="00C87F11" w:rsidRPr="00C87F11" w:rsidRDefault="00C87F11" w:rsidP="00C87F11">
      <w:pPr>
        <w:pStyle w:val="a5"/>
        <w:numPr>
          <w:ilvl w:val="1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 xml:space="preserve">Классные руководители, </w:t>
      </w:r>
      <w:proofErr w:type="spellStart"/>
      <w:r w:rsidRPr="00C87F11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C87F11">
        <w:rPr>
          <w:rFonts w:ascii="Times New Roman" w:hAnsi="Times New Roman" w:cs="Times New Roman"/>
          <w:sz w:val="24"/>
          <w:szCs w:val="24"/>
        </w:rPr>
        <w:t>.</w:t>
      </w:r>
    </w:p>
    <w:p w14:paraId="1DA79584" w14:textId="77777777" w:rsidR="00C87F11" w:rsidRPr="00C87F11" w:rsidRDefault="00C87F11" w:rsidP="00C87F11">
      <w:pPr>
        <w:pStyle w:val="a5"/>
        <w:numPr>
          <w:ilvl w:val="0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F11">
        <w:rPr>
          <w:rFonts w:ascii="Times New Roman" w:hAnsi="Times New Roman" w:cs="Times New Roman"/>
          <w:b/>
          <w:sz w:val="24"/>
          <w:szCs w:val="24"/>
        </w:rPr>
        <w:lastRenderedPageBreak/>
        <w:t>Багдарыын</w:t>
      </w:r>
      <w:proofErr w:type="spellEnd"/>
      <w:r w:rsidRPr="00C87F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F11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 w:rsidRPr="00C87F11">
        <w:rPr>
          <w:rFonts w:ascii="Times New Roman" w:hAnsi="Times New Roman" w:cs="Times New Roman"/>
          <w:b/>
          <w:sz w:val="24"/>
          <w:szCs w:val="24"/>
          <w:lang w:val="sah-RU"/>
        </w:rPr>
        <w:t>ҕыылара</w:t>
      </w:r>
      <w:r w:rsidRPr="00C87F11">
        <w:rPr>
          <w:rFonts w:ascii="Times New Roman" w:hAnsi="Times New Roman" w:cs="Times New Roman"/>
          <w:sz w:val="24"/>
          <w:szCs w:val="24"/>
          <w:lang w:val="sah-RU"/>
        </w:rPr>
        <w:t xml:space="preserve"> (доклады о жизни и деятельности М.С. Иванова-Багдарыын Сүлбэ, топонимике, краеведению и др.). </w:t>
      </w:r>
    </w:p>
    <w:p w14:paraId="0C0D272F" w14:textId="1589D735" w:rsidR="00C87F11" w:rsidRPr="00F657E5" w:rsidRDefault="00C87F11" w:rsidP="00F657E5">
      <w:pPr>
        <w:pStyle w:val="a5"/>
        <w:numPr>
          <w:ilvl w:val="0"/>
          <w:numId w:val="2"/>
        </w:numPr>
        <w:tabs>
          <w:tab w:val="left" w:pos="5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87F11">
        <w:rPr>
          <w:rFonts w:ascii="Times New Roman" w:hAnsi="Times New Roman" w:cs="Times New Roman"/>
          <w:sz w:val="24"/>
          <w:szCs w:val="24"/>
        </w:rPr>
        <w:t xml:space="preserve"> Круглый стол по результатам работы секций.</w:t>
      </w:r>
    </w:p>
    <w:p w14:paraId="571EB1DC" w14:textId="26DD6448" w:rsidR="00C87F11" w:rsidRPr="00F657E5" w:rsidRDefault="00C87F11" w:rsidP="00F657E5">
      <w:pPr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E5">
        <w:rPr>
          <w:rFonts w:ascii="Times New Roman" w:hAnsi="Times New Roman" w:cs="Times New Roman"/>
          <w:b/>
          <w:sz w:val="24"/>
          <w:szCs w:val="24"/>
        </w:rPr>
        <w:t>Условия участия в работе конференции</w:t>
      </w:r>
      <w:r w:rsidR="00F65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9A37B6" w14:textId="7E21022B" w:rsidR="00C87F11" w:rsidRPr="00F657E5" w:rsidRDefault="00C87F11" w:rsidP="00C87F11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F657E5">
        <w:rPr>
          <w:sz w:val="24"/>
          <w:szCs w:val="24"/>
        </w:rPr>
        <w:t xml:space="preserve">Участникам конференции необходимо </w:t>
      </w:r>
      <w:r w:rsidR="00F657E5">
        <w:rPr>
          <w:sz w:val="24"/>
          <w:szCs w:val="24"/>
        </w:rPr>
        <w:t xml:space="preserve"> направить  по адресу:</w:t>
      </w:r>
      <w:r w:rsidRPr="00F657E5">
        <w:rPr>
          <w:sz w:val="24"/>
          <w:szCs w:val="24"/>
        </w:rPr>
        <w:t xml:space="preserve"> </w:t>
      </w:r>
      <w:proofErr w:type="spellStart"/>
      <w:r w:rsidR="00F657E5" w:rsidRPr="00F657E5">
        <w:rPr>
          <w:b/>
          <w:sz w:val="24"/>
          <w:szCs w:val="24"/>
          <w:lang w:val="en-US"/>
        </w:rPr>
        <w:t>vpc</w:t>
      </w:r>
      <w:proofErr w:type="spellEnd"/>
      <w:r w:rsidR="00F657E5" w:rsidRPr="00F657E5">
        <w:rPr>
          <w:b/>
          <w:sz w:val="24"/>
          <w:szCs w:val="24"/>
        </w:rPr>
        <w:t>-</w:t>
      </w:r>
      <w:proofErr w:type="spellStart"/>
      <w:r w:rsidR="00F657E5" w:rsidRPr="00F657E5">
        <w:rPr>
          <w:b/>
          <w:sz w:val="24"/>
          <w:szCs w:val="24"/>
          <w:lang w:val="en-US"/>
        </w:rPr>
        <w:t>nmo</w:t>
      </w:r>
      <w:proofErr w:type="spellEnd"/>
      <w:r w:rsidR="00F657E5" w:rsidRPr="00F657E5">
        <w:rPr>
          <w:b/>
          <w:sz w:val="24"/>
          <w:szCs w:val="24"/>
        </w:rPr>
        <w:t>@</w:t>
      </w:r>
      <w:r w:rsidR="00F657E5" w:rsidRPr="00F657E5">
        <w:rPr>
          <w:b/>
          <w:sz w:val="24"/>
          <w:szCs w:val="24"/>
          <w:lang w:val="en-US"/>
        </w:rPr>
        <w:t>mail</w:t>
      </w:r>
      <w:r w:rsidR="00F657E5" w:rsidRPr="00F657E5">
        <w:rPr>
          <w:b/>
          <w:sz w:val="24"/>
          <w:szCs w:val="24"/>
        </w:rPr>
        <w:t>.</w:t>
      </w:r>
      <w:proofErr w:type="spellStart"/>
      <w:r w:rsidR="00F657E5" w:rsidRPr="00F657E5">
        <w:rPr>
          <w:b/>
          <w:sz w:val="24"/>
          <w:szCs w:val="24"/>
          <w:lang w:val="en-US"/>
        </w:rPr>
        <w:t>ru</w:t>
      </w:r>
      <w:proofErr w:type="spellEnd"/>
      <w:r w:rsidR="00F657E5" w:rsidRPr="00C87F11">
        <w:rPr>
          <w:sz w:val="24"/>
          <w:szCs w:val="24"/>
        </w:rPr>
        <w:t xml:space="preserve"> с указанием в теме письма </w:t>
      </w:r>
      <w:r w:rsidR="00F657E5">
        <w:rPr>
          <w:i/>
          <w:sz w:val="24"/>
          <w:szCs w:val="24"/>
        </w:rPr>
        <w:t>«заявка на НПК»</w:t>
      </w:r>
      <w:r w:rsidRPr="00F657E5">
        <w:rPr>
          <w:sz w:val="24"/>
          <w:szCs w:val="24"/>
        </w:rPr>
        <w:t>:</w:t>
      </w:r>
    </w:p>
    <w:p w14:paraId="17E99094" w14:textId="0ED6BA4F" w:rsidR="00F657E5" w:rsidRDefault="00C87F11" w:rsidP="00F657E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657E5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Pr="00F657E5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F657E5">
        <w:rPr>
          <w:rFonts w:ascii="Times New Roman" w:hAnsi="Times New Roman" w:cs="Times New Roman"/>
          <w:sz w:val="24"/>
          <w:szCs w:val="24"/>
        </w:rPr>
        <w:t>(</w:t>
      </w:r>
      <w:r w:rsidR="00F657E5" w:rsidRPr="00C87F11">
        <w:rPr>
          <w:rFonts w:ascii="Times New Roman" w:hAnsi="Times New Roman" w:cs="Times New Roman"/>
          <w:sz w:val="24"/>
          <w:szCs w:val="24"/>
        </w:rPr>
        <w:t>(</w:t>
      </w:r>
      <w:r w:rsidR="00F657E5" w:rsidRPr="00C87F11">
        <w:rPr>
          <w:rFonts w:ascii="Times New Roman" w:hAnsi="Times New Roman" w:cs="Times New Roman"/>
          <w:i/>
          <w:sz w:val="24"/>
          <w:szCs w:val="24"/>
          <w:u w:val="single"/>
        </w:rPr>
        <w:t>форма в приложении 1</w:t>
      </w:r>
      <w:r w:rsidR="00F657E5">
        <w:rPr>
          <w:rFonts w:ascii="Times New Roman" w:hAnsi="Times New Roman" w:cs="Times New Roman"/>
          <w:sz w:val="24"/>
          <w:szCs w:val="24"/>
        </w:rPr>
        <w:t xml:space="preserve">) до </w:t>
      </w:r>
      <w:r w:rsidR="00F657E5" w:rsidRPr="00C87F11">
        <w:rPr>
          <w:rFonts w:ascii="Times New Roman" w:hAnsi="Times New Roman" w:cs="Times New Roman"/>
          <w:b/>
          <w:sz w:val="24"/>
          <w:szCs w:val="24"/>
        </w:rPr>
        <w:t>25.03.2018 г</w:t>
      </w:r>
      <w:r w:rsidR="00F657E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14:paraId="52A16892" w14:textId="66F9FE9B" w:rsidR="00C87F11" w:rsidRDefault="00C87F11" w:rsidP="00F657E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7E5">
        <w:rPr>
          <w:rFonts w:ascii="Times New Roman" w:hAnsi="Times New Roman" w:cs="Times New Roman"/>
          <w:b/>
          <w:sz w:val="24"/>
          <w:szCs w:val="24"/>
        </w:rPr>
        <w:t xml:space="preserve">тезисы </w:t>
      </w:r>
      <w:r w:rsidRPr="00F657E5">
        <w:rPr>
          <w:rFonts w:ascii="Times New Roman" w:hAnsi="Times New Roman" w:cs="Times New Roman"/>
          <w:sz w:val="24"/>
          <w:szCs w:val="24"/>
        </w:rPr>
        <w:t>доклада в электронном виде</w:t>
      </w:r>
      <w:r w:rsidR="00F657E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3580EF" w14:textId="38B28556" w:rsidR="00C87F11" w:rsidRPr="00F657E5" w:rsidRDefault="00C87F11" w:rsidP="00F657E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7E5">
        <w:rPr>
          <w:rFonts w:ascii="Times New Roman" w:hAnsi="Times New Roman" w:cs="Times New Roman"/>
          <w:b/>
          <w:bCs/>
          <w:sz w:val="24"/>
          <w:szCs w:val="24"/>
        </w:rPr>
        <w:t xml:space="preserve">тексты </w:t>
      </w:r>
      <w:r w:rsidRPr="00F657E5">
        <w:rPr>
          <w:rFonts w:ascii="Times New Roman" w:hAnsi="Times New Roman" w:cs="Times New Roman"/>
          <w:sz w:val="24"/>
          <w:szCs w:val="24"/>
        </w:rPr>
        <w:t xml:space="preserve">докладов для </w:t>
      </w:r>
      <w:r w:rsidRPr="00F657E5"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  <w:r w:rsidR="00F657E5">
        <w:rPr>
          <w:rFonts w:ascii="Times New Roman" w:hAnsi="Times New Roman" w:cs="Times New Roman"/>
          <w:sz w:val="24"/>
          <w:szCs w:val="24"/>
        </w:rPr>
        <w:t xml:space="preserve">(в электронном виде).  </w:t>
      </w:r>
    </w:p>
    <w:p w14:paraId="242B6CBA" w14:textId="13F78209" w:rsidR="00C87F11" w:rsidRPr="00F657E5" w:rsidRDefault="00C87F11" w:rsidP="00F657E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78E8FBE" w14:textId="6C35553A" w:rsidR="00C87F11" w:rsidRPr="00F657E5" w:rsidRDefault="00C87F11" w:rsidP="00F657E5">
      <w:pPr>
        <w:autoSpaceDE w:val="0"/>
        <w:autoSpaceDN w:val="0"/>
        <w:spacing w:line="22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7E5">
        <w:rPr>
          <w:rFonts w:ascii="Times New Roman" w:hAnsi="Times New Roman" w:cs="Times New Roman"/>
          <w:b/>
          <w:bCs/>
          <w:sz w:val="24"/>
          <w:szCs w:val="24"/>
        </w:rPr>
        <w:t>Правила оформления тезисов и докладов</w:t>
      </w:r>
    </w:p>
    <w:p w14:paraId="6F07204E" w14:textId="47AB0D9C" w:rsidR="006A5FB3" w:rsidRPr="00F657E5" w:rsidRDefault="00F657E5" w:rsidP="00F657E5">
      <w:pPr>
        <w:autoSpaceDE w:val="0"/>
        <w:autoSpaceDN w:val="0"/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F11" w:rsidRPr="00F657E5">
        <w:rPr>
          <w:rFonts w:ascii="Times New Roman" w:hAnsi="Times New Roman" w:cs="Times New Roman"/>
          <w:sz w:val="24"/>
          <w:szCs w:val="24"/>
        </w:rPr>
        <w:t>Каждый участник может предоставить тезисы только одного доклада. Объем тезисов – не более 2 страниц текста, объем доклад</w:t>
      </w:r>
      <w:r>
        <w:rPr>
          <w:rFonts w:ascii="Times New Roman" w:hAnsi="Times New Roman" w:cs="Times New Roman"/>
          <w:sz w:val="24"/>
          <w:szCs w:val="24"/>
        </w:rPr>
        <w:t xml:space="preserve">а – не более 5 страниц. </w:t>
      </w:r>
      <w:r w:rsidR="00C87F11" w:rsidRPr="00F657E5">
        <w:rPr>
          <w:rFonts w:ascii="Times New Roman" w:hAnsi="Times New Roman" w:cs="Times New Roman"/>
          <w:sz w:val="24"/>
          <w:szCs w:val="24"/>
        </w:rPr>
        <w:t xml:space="preserve">Редактор </w:t>
      </w:r>
      <w:proofErr w:type="spellStart"/>
      <w:r w:rsidR="00C87F11" w:rsidRPr="00F657E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87F11" w:rsidRPr="00F65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F11" w:rsidRPr="00F657E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C87F11" w:rsidRPr="00F657E5">
        <w:rPr>
          <w:rFonts w:ascii="Times New Roman" w:hAnsi="Times New Roman" w:cs="Times New Roman"/>
          <w:sz w:val="24"/>
          <w:szCs w:val="24"/>
        </w:rPr>
        <w:t xml:space="preserve">, ширина печатного поля </w:t>
      </w:r>
      <w:smartTag w:uri="urn:schemas-microsoft-com:office:smarttags" w:element="metricconverter">
        <w:smartTagPr>
          <w:attr w:name="ProductID" w:val="160 мм"/>
        </w:smartTagPr>
        <w:r w:rsidR="00C87F11" w:rsidRPr="00F657E5">
          <w:rPr>
            <w:rFonts w:ascii="Times New Roman" w:hAnsi="Times New Roman" w:cs="Times New Roman"/>
            <w:b/>
            <w:bCs/>
            <w:sz w:val="24"/>
            <w:szCs w:val="24"/>
          </w:rPr>
          <w:t>160 мм</w:t>
        </w:r>
      </w:smartTag>
      <w:r w:rsidR="00C87F11" w:rsidRPr="00F657E5">
        <w:rPr>
          <w:rFonts w:ascii="Times New Roman" w:hAnsi="Times New Roman" w:cs="Times New Roman"/>
          <w:sz w:val="24"/>
          <w:szCs w:val="24"/>
        </w:rPr>
        <w:t xml:space="preserve">, длина </w:t>
      </w:r>
      <w:smartTag w:uri="urn:schemas-microsoft-com:office:smarttags" w:element="metricconverter">
        <w:smartTagPr>
          <w:attr w:name="ProductID" w:val="210 мм"/>
        </w:smartTagPr>
        <w:r w:rsidR="00C87F11" w:rsidRPr="00F657E5">
          <w:rPr>
            <w:rFonts w:ascii="Times New Roman" w:hAnsi="Times New Roman" w:cs="Times New Roman"/>
            <w:b/>
            <w:bCs/>
            <w:sz w:val="24"/>
            <w:szCs w:val="24"/>
          </w:rPr>
          <w:t>210 мм</w:t>
        </w:r>
      </w:smartTag>
      <w:r w:rsidR="00C87F11" w:rsidRPr="00F657E5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="00C87F11" w:rsidRPr="00F657E5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="00C87F11" w:rsidRPr="00F6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7F11" w:rsidRPr="00F657E5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="00C87F11" w:rsidRPr="00F6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7F11" w:rsidRPr="00F657E5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="00C87F11" w:rsidRPr="00F6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7F11" w:rsidRPr="00F657E5">
        <w:rPr>
          <w:rFonts w:ascii="Times New Roman" w:hAnsi="Times New Roman" w:cs="Times New Roman"/>
          <w:bCs/>
          <w:sz w:val="24"/>
          <w:szCs w:val="24"/>
        </w:rPr>
        <w:t>Cyr</w:t>
      </w:r>
      <w:proofErr w:type="spellEnd"/>
      <w:r w:rsidR="00C87F11" w:rsidRPr="00F657E5">
        <w:rPr>
          <w:rFonts w:ascii="Times New Roman" w:hAnsi="Times New Roman" w:cs="Times New Roman"/>
          <w:bCs/>
          <w:sz w:val="24"/>
          <w:szCs w:val="24"/>
        </w:rPr>
        <w:t xml:space="preserve"> 12 </w:t>
      </w:r>
      <w:proofErr w:type="spellStart"/>
      <w:r w:rsidR="00C87F11" w:rsidRPr="00F657E5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r w:rsidR="00C87F11" w:rsidRPr="00F657E5">
        <w:rPr>
          <w:rFonts w:ascii="Times New Roman" w:hAnsi="Times New Roman" w:cs="Times New Roman"/>
          <w:sz w:val="24"/>
          <w:szCs w:val="24"/>
        </w:rPr>
        <w:t xml:space="preserve">, межстрочный интервал </w:t>
      </w:r>
      <w:r w:rsidR="00C87F11" w:rsidRPr="00F657E5">
        <w:rPr>
          <w:rFonts w:ascii="Times New Roman" w:hAnsi="Times New Roman" w:cs="Times New Roman"/>
          <w:b/>
          <w:bCs/>
          <w:sz w:val="24"/>
          <w:szCs w:val="24"/>
        </w:rPr>
        <w:t>одинарный</w:t>
      </w:r>
      <w:r w:rsidR="00C87F11" w:rsidRPr="00F657E5">
        <w:rPr>
          <w:rFonts w:ascii="Times New Roman" w:hAnsi="Times New Roman" w:cs="Times New Roman"/>
          <w:sz w:val="24"/>
          <w:szCs w:val="24"/>
        </w:rPr>
        <w:t>, выравнивание по ширине.</w:t>
      </w:r>
    </w:p>
    <w:p w14:paraId="71FF9E4E" w14:textId="77777777" w:rsidR="00243F20" w:rsidRPr="00C87F11" w:rsidRDefault="00243F20" w:rsidP="008E26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C87F11">
        <w:rPr>
          <w:rFonts w:ascii="Times New Roman" w:hAnsi="Times New Roman" w:cs="Times New Roman"/>
          <w:sz w:val="24"/>
          <w:szCs w:val="24"/>
        </w:rPr>
        <w:t xml:space="preserve"> очная. </w:t>
      </w:r>
    </w:p>
    <w:p w14:paraId="766907C6" w14:textId="77777777" w:rsidR="00243F20" w:rsidRPr="00C87F11" w:rsidRDefault="00243F20" w:rsidP="008E26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F11">
        <w:rPr>
          <w:rFonts w:ascii="Times New Roman" w:hAnsi="Times New Roman" w:cs="Times New Roman"/>
          <w:b/>
          <w:sz w:val="24"/>
          <w:szCs w:val="24"/>
        </w:rPr>
        <w:t xml:space="preserve">Поощрение участников: </w:t>
      </w:r>
    </w:p>
    <w:p w14:paraId="0AC76496" w14:textId="6B1D732F" w:rsidR="0069580B" w:rsidRPr="00C87F11" w:rsidRDefault="007F7850" w:rsidP="00F657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sz w:val="24"/>
          <w:szCs w:val="24"/>
        </w:rPr>
        <w:t>В</w:t>
      </w:r>
      <w:r w:rsidR="00262F1A" w:rsidRPr="00C87F11">
        <w:rPr>
          <w:rFonts w:ascii="Times New Roman" w:hAnsi="Times New Roman" w:cs="Times New Roman"/>
          <w:sz w:val="24"/>
          <w:szCs w:val="24"/>
        </w:rPr>
        <w:t>сем участникам</w:t>
      </w:r>
      <w:r w:rsidR="00E404C2" w:rsidRPr="00C87F11">
        <w:rPr>
          <w:rFonts w:ascii="Times New Roman" w:hAnsi="Times New Roman" w:cs="Times New Roman"/>
          <w:sz w:val="24"/>
          <w:szCs w:val="24"/>
        </w:rPr>
        <w:t xml:space="preserve"> </w:t>
      </w:r>
      <w:r w:rsidR="00F024E1" w:rsidRPr="00C87F11">
        <w:rPr>
          <w:rFonts w:ascii="Times New Roman" w:hAnsi="Times New Roman" w:cs="Times New Roman"/>
          <w:sz w:val="24"/>
          <w:szCs w:val="24"/>
        </w:rPr>
        <w:t>конференции</w:t>
      </w:r>
      <w:r w:rsidR="00E404C2" w:rsidRPr="00C87F11">
        <w:rPr>
          <w:rFonts w:ascii="Times New Roman" w:hAnsi="Times New Roman" w:cs="Times New Roman"/>
          <w:sz w:val="24"/>
          <w:szCs w:val="24"/>
        </w:rPr>
        <w:t xml:space="preserve"> выдаю</w:t>
      </w:r>
      <w:r w:rsidR="009D3EC0" w:rsidRPr="00C87F11">
        <w:rPr>
          <w:rFonts w:ascii="Times New Roman" w:hAnsi="Times New Roman" w:cs="Times New Roman"/>
          <w:sz w:val="24"/>
          <w:szCs w:val="24"/>
        </w:rPr>
        <w:t>тся сертификат</w:t>
      </w:r>
      <w:r w:rsidR="00E404C2" w:rsidRPr="00C87F11">
        <w:rPr>
          <w:rFonts w:ascii="Times New Roman" w:hAnsi="Times New Roman" w:cs="Times New Roman"/>
          <w:sz w:val="24"/>
          <w:szCs w:val="24"/>
        </w:rPr>
        <w:t xml:space="preserve">ы, докладчикам – удостоверения </w:t>
      </w:r>
      <w:r w:rsidR="00F024E1" w:rsidRPr="00C87F11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E404C2" w:rsidRPr="00C87F11">
        <w:rPr>
          <w:rFonts w:ascii="Times New Roman" w:hAnsi="Times New Roman" w:cs="Times New Roman"/>
          <w:sz w:val="24"/>
          <w:szCs w:val="24"/>
        </w:rPr>
        <w:t>о распространении опыта работы</w:t>
      </w:r>
      <w:r w:rsidR="00F024E1" w:rsidRPr="00C87F11">
        <w:rPr>
          <w:rFonts w:ascii="Times New Roman" w:hAnsi="Times New Roman" w:cs="Times New Roman"/>
          <w:sz w:val="24"/>
          <w:szCs w:val="24"/>
        </w:rPr>
        <w:t>.</w:t>
      </w:r>
    </w:p>
    <w:p w14:paraId="1E6A7801" w14:textId="77777777" w:rsidR="00243F20" w:rsidRPr="00C87F11" w:rsidRDefault="0069580B" w:rsidP="006B5D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F11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Pr="00C87F11">
        <w:rPr>
          <w:rFonts w:ascii="Times New Roman" w:hAnsi="Times New Roman" w:cs="Times New Roman"/>
          <w:sz w:val="24"/>
          <w:szCs w:val="24"/>
        </w:rPr>
        <w:t xml:space="preserve"> с одного участника – 500 руб. </w:t>
      </w:r>
      <w:r w:rsidR="00E83A69" w:rsidRPr="00C87F11">
        <w:rPr>
          <w:rFonts w:ascii="Times New Roman" w:hAnsi="Times New Roman" w:cs="Times New Roman"/>
          <w:sz w:val="24"/>
          <w:szCs w:val="24"/>
        </w:rPr>
        <w:t>По материал</w:t>
      </w:r>
      <w:r w:rsidR="00243F20" w:rsidRPr="00C87F11">
        <w:rPr>
          <w:rFonts w:ascii="Times New Roman" w:hAnsi="Times New Roman" w:cs="Times New Roman"/>
          <w:sz w:val="24"/>
          <w:szCs w:val="24"/>
        </w:rPr>
        <w:t xml:space="preserve">ам </w:t>
      </w:r>
      <w:r w:rsidR="006B5D0D" w:rsidRPr="00C87F11">
        <w:rPr>
          <w:rFonts w:ascii="Times New Roman" w:hAnsi="Times New Roman" w:cs="Times New Roman"/>
          <w:sz w:val="24"/>
          <w:szCs w:val="24"/>
        </w:rPr>
        <w:t>к</w:t>
      </w:r>
      <w:r w:rsidR="00243F20" w:rsidRPr="00C87F11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E404C2" w:rsidRPr="00C87F11">
        <w:rPr>
          <w:rFonts w:ascii="Times New Roman" w:hAnsi="Times New Roman" w:cs="Times New Roman"/>
          <w:sz w:val="24"/>
          <w:szCs w:val="24"/>
        </w:rPr>
        <w:t>планируется</w:t>
      </w:r>
      <w:r w:rsidR="00243F20" w:rsidRPr="00C87F11">
        <w:rPr>
          <w:rFonts w:ascii="Times New Roman" w:hAnsi="Times New Roman" w:cs="Times New Roman"/>
          <w:sz w:val="24"/>
          <w:szCs w:val="24"/>
        </w:rPr>
        <w:t xml:space="preserve"> издан</w:t>
      </w:r>
      <w:r w:rsidR="00E404C2" w:rsidRPr="00C87F11">
        <w:rPr>
          <w:rFonts w:ascii="Times New Roman" w:hAnsi="Times New Roman" w:cs="Times New Roman"/>
          <w:sz w:val="24"/>
          <w:szCs w:val="24"/>
        </w:rPr>
        <w:t>ие</w:t>
      </w:r>
      <w:r w:rsidR="00243F20" w:rsidRPr="00C87F11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E404C2" w:rsidRPr="00C87F11">
        <w:rPr>
          <w:rFonts w:ascii="Times New Roman" w:hAnsi="Times New Roman" w:cs="Times New Roman"/>
          <w:sz w:val="24"/>
          <w:szCs w:val="24"/>
        </w:rPr>
        <w:t>а</w:t>
      </w:r>
      <w:r w:rsidR="00243F20" w:rsidRPr="00C87F11">
        <w:rPr>
          <w:rFonts w:ascii="Times New Roman" w:hAnsi="Times New Roman" w:cs="Times New Roman"/>
          <w:sz w:val="24"/>
          <w:szCs w:val="24"/>
        </w:rPr>
        <w:t>.</w:t>
      </w:r>
    </w:p>
    <w:p w14:paraId="61E364EB" w14:textId="3D5A35EB" w:rsidR="006B5D0D" w:rsidRPr="00F657E5" w:rsidRDefault="00F657E5" w:rsidP="00F657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387F9" w14:textId="77777777" w:rsidR="006B5D0D" w:rsidRPr="00C87F11" w:rsidRDefault="006B5D0D" w:rsidP="006B5D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</w:t>
      </w:r>
    </w:p>
    <w:p w14:paraId="7BA45E47" w14:textId="77777777" w:rsidR="0069580B" w:rsidRPr="00C87F11" w:rsidRDefault="006B5D0D" w:rsidP="006B5D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Питание в столовой колледжа от 100 рублей. Проживание в гостиницах от 500 рублей. </w:t>
      </w:r>
    </w:p>
    <w:p w14:paraId="6BC1CFB0" w14:textId="77777777" w:rsidR="0066755A" w:rsidRPr="00C87F11" w:rsidRDefault="0066755A" w:rsidP="006958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549838F" w14:textId="77777777" w:rsidR="0066755A" w:rsidRPr="00C87F11" w:rsidRDefault="0066755A" w:rsidP="0066755A">
      <w:pPr>
        <w:pStyle w:val="a4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C87F11">
        <w:rPr>
          <w:b/>
          <w:i/>
          <w:shd w:val="clear" w:color="auto" w:fill="FFFFFF"/>
        </w:rPr>
        <w:t>Контактное лицо:</w:t>
      </w:r>
      <w:r w:rsidRPr="00C87F11">
        <w:rPr>
          <w:i/>
          <w:shd w:val="clear" w:color="auto" w:fill="FFFFFF"/>
        </w:rPr>
        <w:t xml:space="preserve"> </w:t>
      </w:r>
    </w:p>
    <w:p w14:paraId="7048B8B9" w14:textId="606C6DA9" w:rsidR="0066755A" w:rsidRPr="00036D77" w:rsidRDefault="0066755A" w:rsidP="00E404C2">
      <w:pPr>
        <w:pStyle w:val="a4"/>
        <w:shd w:val="clear" w:color="auto" w:fill="FFFFFF"/>
        <w:spacing w:before="0" w:beforeAutospacing="0" w:after="0" w:afterAutospacing="0" w:line="276" w:lineRule="auto"/>
        <w:ind w:left="-709"/>
        <w:rPr>
          <w:shd w:val="clear" w:color="auto" w:fill="FFFFFF"/>
        </w:rPr>
      </w:pPr>
      <w:r w:rsidRPr="00C87F11">
        <w:rPr>
          <w:shd w:val="clear" w:color="auto" w:fill="FFFFFF"/>
        </w:rPr>
        <w:t xml:space="preserve">           Гог</w:t>
      </w:r>
      <w:r w:rsidR="00E404C2" w:rsidRPr="00C87F11">
        <w:rPr>
          <w:shd w:val="clear" w:color="auto" w:fill="FFFFFF"/>
        </w:rPr>
        <w:t xml:space="preserve">олева Марина Трофимовна, </w:t>
      </w:r>
      <w:r w:rsidRPr="00C87F11">
        <w:rPr>
          <w:shd w:val="clear" w:color="auto" w:fill="FFFFFF"/>
        </w:rPr>
        <w:t xml:space="preserve"> зам</w:t>
      </w:r>
      <w:r w:rsidR="00D162A7" w:rsidRPr="00C87F11">
        <w:rPr>
          <w:shd w:val="clear" w:color="auto" w:fill="FFFFFF"/>
        </w:rPr>
        <w:t>.</w:t>
      </w:r>
      <w:r w:rsidRPr="00C87F11">
        <w:rPr>
          <w:shd w:val="clear" w:color="auto" w:fill="FFFFFF"/>
        </w:rPr>
        <w:t xml:space="preserve"> директора по НМР</w:t>
      </w:r>
      <w:r w:rsidRPr="00C87F11">
        <w:rPr>
          <w:color w:val="000000"/>
        </w:rPr>
        <w:t xml:space="preserve"> </w:t>
      </w:r>
      <w:r w:rsidR="00036D77">
        <w:rPr>
          <w:shd w:val="clear" w:color="auto" w:fill="FFFFFF"/>
        </w:rPr>
        <w:t xml:space="preserve">Вилюйского педагогического </w:t>
      </w:r>
      <w:r w:rsidR="00036D77" w:rsidRPr="00036D77">
        <w:rPr>
          <w:shd w:val="clear" w:color="auto" w:fill="FFFFFF"/>
        </w:rPr>
        <w:t>колледж</w:t>
      </w:r>
      <w:r w:rsidR="00036D77">
        <w:rPr>
          <w:shd w:val="clear" w:color="auto" w:fill="FFFFFF"/>
        </w:rPr>
        <w:t>а</w:t>
      </w:r>
      <w:r w:rsidR="00036D77" w:rsidRPr="00036D77">
        <w:rPr>
          <w:shd w:val="clear" w:color="auto" w:fill="FFFFFF"/>
        </w:rPr>
        <w:t xml:space="preserve"> им. Н.Г. Чернышевского</w:t>
      </w:r>
      <w:r w:rsidRPr="00036D77">
        <w:rPr>
          <w:shd w:val="clear" w:color="auto" w:fill="FFFFFF"/>
        </w:rPr>
        <w:t xml:space="preserve">  </w:t>
      </w:r>
      <w:r w:rsidR="00036D77" w:rsidRPr="00036D77">
        <w:rPr>
          <w:shd w:val="clear" w:color="auto" w:fill="FFFFFF"/>
        </w:rPr>
        <w:t xml:space="preserve"> </w:t>
      </w:r>
      <w:r w:rsidRPr="00036D77">
        <w:rPr>
          <w:shd w:val="clear" w:color="auto" w:fill="FFFFFF"/>
        </w:rPr>
        <w:t xml:space="preserve"> </w:t>
      </w:r>
    </w:p>
    <w:p w14:paraId="49B355EF" w14:textId="31C918A0" w:rsidR="00036D77" w:rsidRPr="00036D77" w:rsidRDefault="00036D77" w:rsidP="00036D7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Тел.: 8 914 225 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95 </w:t>
      </w:r>
    </w:p>
    <w:p w14:paraId="22827B2C" w14:textId="77777777" w:rsidR="0066755A" w:rsidRPr="00036D77" w:rsidRDefault="0066755A" w:rsidP="0069580B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36D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 1.</w:t>
      </w:r>
    </w:p>
    <w:p w14:paraId="02BBFE49" w14:textId="77777777" w:rsidR="0066755A" w:rsidRPr="00036D77" w:rsidRDefault="0066755A" w:rsidP="0066755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</w:p>
    <w:p w14:paraId="0116EBF3" w14:textId="77777777" w:rsidR="0066755A" w:rsidRPr="00C87F11" w:rsidRDefault="0066755A" w:rsidP="0066755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87F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Заявка </w:t>
      </w:r>
    </w:p>
    <w:p w14:paraId="676669F2" w14:textId="77777777" w:rsidR="0066755A" w:rsidRPr="00C87F11" w:rsidRDefault="0066755A" w:rsidP="0066755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654"/>
      </w:tblGrid>
      <w:tr w:rsidR="0066755A" w:rsidRPr="00C87F11" w14:paraId="45B9101A" w14:textId="77777777" w:rsidTr="0075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613E" w14:textId="77777777" w:rsidR="0066755A" w:rsidRPr="00C87F11" w:rsidRDefault="0066755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69AD" w14:textId="77777777" w:rsidR="0066755A" w:rsidRPr="00C87F11" w:rsidRDefault="0066755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6755A" w:rsidRPr="00C87F11" w14:paraId="5E220279" w14:textId="77777777" w:rsidTr="0075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91D4" w14:textId="77777777" w:rsidR="0066755A" w:rsidRPr="00C87F11" w:rsidRDefault="0066755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70CB" w14:textId="77777777" w:rsidR="0066755A" w:rsidRPr="00C87F11" w:rsidRDefault="0066755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6755A" w:rsidRPr="00C87F11" w14:paraId="5E9C1A67" w14:textId="77777777" w:rsidTr="0075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B6EB" w14:textId="77777777" w:rsidR="0066755A" w:rsidRPr="00C87F11" w:rsidRDefault="0066755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2D8" w14:textId="77777777" w:rsidR="0066755A" w:rsidRPr="00C87F11" w:rsidRDefault="0066755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9580B" w:rsidRPr="00C87F11" w14:paraId="4D0ACB7C" w14:textId="77777777" w:rsidTr="0075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BA1" w14:textId="77777777" w:rsidR="0069580B" w:rsidRPr="00C87F11" w:rsidRDefault="006958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Сотовый номер</w:t>
            </w:r>
          </w:p>
          <w:p w14:paraId="19CF6CC8" w14:textId="77777777" w:rsidR="0069580B" w:rsidRPr="00C87F11" w:rsidRDefault="006958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E76" w14:textId="77777777" w:rsidR="0069580B" w:rsidRPr="00C87F11" w:rsidRDefault="0069580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6755A" w:rsidRPr="00C87F11" w14:paraId="6B6DB699" w14:textId="77777777" w:rsidTr="0075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CFD" w14:textId="77777777" w:rsidR="0066755A" w:rsidRPr="00C87F11" w:rsidRDefault="0066755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выступления</w:t>
            </w:r>
          </w:p>
          <w:p w14:paraId="0A23B0B1" w14:textId="77777777" w:rsidR="0066755A" w:rsidRPr="00C87F11" w:rsidRDefault="0066755A">
            <w:pPr>
              <w:ind w:left="60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46B" w14:textId="77777777" w:rsidR="0066755A" w:rsidRPr="00C87F11" w:rsidRDefault="0066755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B5D0D" w:rsidRPr="00C87F11" w14:paraId="5951FC93" w14:textId="77777777" w:rsidTr="0075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0197" w14:textId="77777777" w:rsidR="006B5D0D" w:rsidRPr="00C87F11" w:rsidRDefault="006B5D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информации о гостиницах нуждаюсь:</w:t>
            </w:r>
          </w:p>
          <w:p w14:paraId="6D61015A" w14:textId="77777777" w:rsidR="006B5D0D" w:rsidRPr="00C87F11" w:rsidRDefault="006B5D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ДА/НЕТ</w:t>
            </w:r>
          </w:p>
          <w:p w14:paraId="3D7DD182" w14:textId="77777777" w:rsidR="006B5D0D" w:rsidRPr="00C87F11" w:rsidRDefault="006B5D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CCA" w14:textId="77777777" w:rsidR="006B5D0D" w:rsidRPr="00C87F11" w:rsidRDefault="006B5D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9538046" w14:textId="77777777" w:rsidR="00F024E1" w:rsidRPr="00C87F11" w:rsidRDefault="00F024E1" w:rsidP="006B5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024E1" w:rsidRPr="00C87F11" w:rsidSect="0007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0E4"/>
    <w:multiLevelType w:val="multilevel"/>
    <w:tmpl w:val="63B0C7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1F831BC9"/>
    <w:multiLevelType w:val="hybridMultilevel"/>
    <w:tmpl w:val="325ECD58"/>
    <w:lvl w:ilvl="0" w:tplc="2C8A2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21B5E"/>
    <w:multiLevelType w:val="hybridMultilevel"/>
    <w:tmpl w:val="9D8C740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D714BFF"/>
    <w:multiLevelType w:val="hybridMultilevel"/>
    <w:tmpl w:val="8E18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78"/>
    <w:rsid w:val="00036D77"/>
    <w:rsid w:val="000570F2"/>
    <w:rsid w:val="000641E8"/>
    <w:rsid w:val="0007231A"/>
    <w:rsid w:val="00072AB6"/>
    <w:rsid w:val="000B5C25"/>
    <w:rsid w:val="0013252A"/>
    <w:rsid w:val="001C3CA7"/>
    <w:rsid w:val="001F5A39"/>
    <w:rsid w:val="00207093"/>
    <w:rsid w:val="00243F20"/>
    <w:rsid w:val="00262F1A"/>
    <w:rsid w:val="00290B64"/>
    <w:rsid w:val="002931BD"/>
    <w:rsid w:val="002B224E"/>
    <w:rsid w:val="0036366E"/>
    <w:rsid w:val="00394798"/>
    <w:rsid w:val="003C1DA7"/>
    <w:rsid w:val="003E5E46"/>
    <w:rsid w:val="00427446"/>
    <w:rsid w:val="004B7747"/>
    <w:rsid w:val="004D1007"/>
    <w:rsid w:val="00546E88"/>
    <w:rsid w:val="00562CAF"/>
    <w:rsid w:val="00606D22"/>
    <w:rsid w:val="00623A0B"/>
    <w:rsid w:val="006401FC"/>
    <w:rsid w:val="0066755A"/>
    <w:rsid w:val="0069580B"/>
    <w:rsid w:val="006A141B"/>
    <w:rsid w:val="006A5FB3"/>
    <w:rsid w:val="006B5D0D"/>
    <w:rsid w:val="00734C0D"/>
    <w:rsid w:val="0075473F"/>
    <w:rsid w:val="007B6367"/>
    <w:rsid w:val="007C3F79"/>
    <w:rsid w:val="007E0C41"/>
    <w:rsid w:val="007F4A35"/>
    <w:rsid w:val="007F7850"/>
    <w:rsid w:val="008E26F0"/>
    <w:rsid w:val="008E663E"/>
    <w:rsid w:val="00916ED5"/>
    <w:rsid w:val="00970E40"/>
    <w:rsid w:val="009C3EA6"/>
    <w:rsid w:val="009D3EC0"/>
    <w:rsid w:val="00A30522"/>
    <w:rsid w:val="00AD682A"/>
    <w:rsid w:val="00AE0A29"/>
    <w:rsid w:val="00BC72E7"/>
    <w:rsid w:val="00BD6D78"/>
    <w:rsid w:val="00BF4FF7"/>
    <w:rsid w:val="00C123C3"/>
    <w:rsid w:val="00C35E1B"/>
    <w:rsid w:val="00C51B76"/>
    <w:rsid w:val="00C87F11"/>
    <w:rsid w:val="00C9243B"/>
    <w:rsid w:val="00C94C86"/>
    <w:rsid w:val="00CB5E91"/>
    <w:rsid w:val="00CD5CB6"/>
    <w:rsid w:val="00CE2352"/>
    <w:rsid w:val="00CF190D"/>
    <w:rsid w:val="00D129C5"/>
    <w:rsid w:val="00D150FD"/>
    <w:rsid w:val="00D162A7"/>
    <w:rsid w:val="00D35BEA"/>
    <w:rsid w:val="00D87871"/>
    <w:rsid w:val="00E34143"/>
    <w:rsid w:val="00E37981"/>
    <w:rsid w:val="00E404C2"/>
    <w:rsid w:val="00E83A69"/>
    <w:rsid w:val="00EC22C1"/>
    <w:rsid w:val="00EC50A3"/>
    <w:rsid w:val="00F024E1"/>
    <w:rsid w:val="00F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8B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755A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unhideWhenUsed/>
    <w:rsid w:val="0066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755A"/>
    <w:pPr>
      <w:ind w:left="720"/>
      <w:contextualSpacing/>
    </w:pPr>
  </w:style>
  <w:style w:type="table" w:styleId="a6">
    <w:name w:val="Table Grid"/>
    <w:basedOn w:val="a1"/>
    <w:uiPriority w:val="59"/>
    <w:rsid w:val="0066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970E40"/>
    <w:rPr>
      <w:color w:val="0000FF"/>
      <w:u w:val="single"/>
    </w:rPr>
  </w:style>
  <w:style w:type="paragraph" w:styleId="a8">
    <w:name w:val="Body Text"/>
    <w:basedOn w:val="a"/>
    <w:link w:val="a9"/>
    <w:rsid w:val="00C87F11"/>
    <w:pPr>
      <w:overflowPunct w:val="0"/>
      <w:autoSpaceDE w:val="0"/>
      <w:autoSpaceDN w:val="0"/>
      <w:adjustRightInd w:val="0"/>
      <w:spacing w:before="120" w:after="0" w:line="220" w:lineRule="atLeast"/>
    </w:pPr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C87F11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paragraph" w:styleId="2">
    <w:name w:val="Body Text Indent 2"/>
    <w:basedOn w:val="a"/>
    <w:link w:val="20"/>
    <w:rsid w:val="00C87F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F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755A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unhideWhenUsed/>
    <w:rsid w:val="0066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755A"/>
    <w:pPr>
      <w:ind w:left="720"/>
      <w:contextualSpacing/>
    </w:pPr>
  </w:style>
  <w:style w:type="table" w:styleId="a6">
    <w:name w:val="Table Grid"/>
    <w:basedOn w:val="a1"/>
    <w:uiPriority w:val="59"/>
    <w:rsid w:val="0066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970E40"/>
    <w:rPr>
      <w:color w:val="0000FF"/>
      <w:u w:val="single"/>
    </w:rPr>
  </w:style>
  <w:style w:type="paragraph" w:styleId="a8">
    <w:name w:val="Body Text"/>
    <w:basedOn w:val="a"/>
    <w:link w:val="a9"/>
    <w:rsid w:val="00C87F11"/>
    <w:pPr>
      <w:overflowPunct w:val="0"/>
      <w:autoSpaceDE w:val="0"/>
      <w:autoSpaceDN w:val="0"/>
      <w:adjustRightInd w:val="0"/>
      <w:spacing w:before="120" w:after="0" w:line="220" w:lineRule="atLeast"/>
    </w:pPr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C87F11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paragraph" w:styleId="2">
    <w:name w:val="Body Text Indent 2"/>
    <w:basedOn w:val="a"/>
    <w:link w:val="20"/>
    <w:rsid w:val="00C87F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F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ip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9EDA-FF1C-4EDE-B159-2A05032B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Трофимофна</dc:creator>
  <cp:lastModifiedBy>zdnmc</cp:lastModifiedBy>
  <cp:revision>6</cp:revision>
  <cp:lastPrinted>2018-02-28T08:18:00Z</cp:lastPrinted>
  <dcterms:created xsi:type="dcterms:W3CDTF">2018-03-12T01:53:00Z</dcterms:created>
  <dcterms:modified xsi:type="dcterms:W3CDTF">2018-03-15T02:20:00Z</dcterms:modified>
</cp:coreProperties>
</file>