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5" w:rsidRDefault="00015DE5" w:rsidP="00015DE5"/>
    <w:tbl>
      <w:tblPr>
        <w:tblW w:w="9923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15DE5" w:rsidRPr="00B81E6D" w:rsidTr="00381971">
        <w:trPr>
          <w:trHeight w:val="2587"/>
        </w:trPr>
        <w:tc>
          <w:tcPr>
            <w:tcW w:w="5812" w:type="dxa"/>
          </w:tcPr>
          <w:p w:rsidR="00015DE5" w:rsidRDefault="00015DE5" w:rsidP="00381971">
            <w:pPr>
              <w:ind w:right="2339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1648B3" wp14:editId="20EFE521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0</wp:posOffset>
                  </wp:positionV>
                  <wp:extent cx="807085" cy="807085"/>
                  <wp:effectExtent l="0" t="0" r="0" b="0"/>
                  <wp:wrapNone/>
                  <wp:docPr id="1" name="Рисунок 1" descr="D:\КЛИПАРТ\Эмблемы\Элблема ВПК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ЛИПАРТ\Эмблемы\Элблема ВПК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05E">
              <w:rPr>
                <w:b/>
              </w:rPr>
              <w:t xml:space="preserve">Министерство </w:t>
            </w:r>
          </w:p>
          <w:p w:rsidR="00015DE5" w:rsidRDefault="00015DE5" w:rsidP="00381971">
            <w:pPr>
              <w:ind w:right="2339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4605E">
              <w:rPr>
                <w:b/>
              </w:rPr>
              <w:t>бразования</w:t>
            </w:r>
            <w:r>
              <w:rPr>
                <w:b/>
              </w:rPr>
              <w:t xml:space="preserve"> и науки </w:t>
            </w:r>
            <w:r w:rsidRPr="0054605E">
              <w:rPr>
                <w:b/>
              </w:rPr>
              <w:t>Республики Саха (Якутия)</w:t>
            </w:r>
          </w:p>
          <w:p w:rsidR="00015DE5" w:rsidRPr="0054605E" w:rsidRDefault="00015DE5" w:rsidP="00381971">
            <w:pPr>
              <w:ind w:right="2339"/>
              <w:jc w:val="center"/>
              <w:rPr>
                <w:b/>
              </w:rPr>
            </w:pPr>
          </w:p>
          <w:p w:rsidR="00015DE5" w:rsidRPr="008513BD" w:rsidRDefault="00015DE5" w:rsidP="00381971">
            <w:pPr>
              <w:ind w:right="2339"/>
              <w:jc w:val="center"/>
              <w:rPr>
                <w:b/>
              </w:rPr>
            </w:pPr>
            <w:r w:rsidRPr="0054605E">
              <w:rPr>
                <w:b/>
              </w:rPr>
              <w:t>Государственное бюджетное профессиональное образовательное учреждение Республики Саха (Якутия) «Вилюйский педагогический колледж</w:t>
            </w:r>
            <w:r>
              <w:rPr>
                <w:b/>
              </w:rPr>
              <w:t xml:space="preserve"> </w:t>
            </w:r>
            <w:r w:rsidRPr="0054605E">
              <w:rPr>
                <w:b/>
              </w:rPr>
              <w:t>имени Н.Г. Чернышевского»</w:t>
            </w:r>
          </w:p>
        </w:tc>
        <w:tc>
          <w:tcPr>
            <w:tcW w:w="4111" w:type="dxa"/>
          </w:tcPr>
          <w:p w:rsidR="00015DE5" w:rsidRDefault="00015DE5" w:rsidP="00381971">
            <w:pPr>
              <w:jc w:val="center"/>
              <w:rPr>
                <w:b/>
              </w:rPr>
            </w:pPr>
            <w:r w:rsidRPr="0054605E">
              <w:rPr>
                <w:b/>
              </w:rPr>
              <w:t xml:space="preserve">Саха </w:t>
            </w:r>
            <w:r w:rsidRPr="00220248">
              <w:rPr>
                <w:b/>
                <w:lang w:val="sah-RU"/>
              </w:rPr>
              <w:t>Ө</w:t>
            </w:r>
            <w:proofErr w:type="spellStart"/>
            <w:proofErr w:type="gramStart"/>
            <w:r w:rsidRPr="0054605E">
              <w:rPr>
                <w:b/>
              </w:rPr>
              <w:t>р</w:t>
            </w:r>
            <w:proofErr w:type="gramEnd"/>
            <w:r w:rsidRPr="0054605E">
              <w:rPr>
                <w:b/>
              </w:rPr>
              <w:t>өспүүбүлүкэтин</w:t>
            </w:r>
            <w:proofErr w:type="spellEnd"/>
            <w:r w:rsidRPr="0054605E">
              <w:rPr>
                <w:b/>
              </w:rPr>
              <w:br/>
            </w:r>
            <w:r>
              <w:rPr>
                <w:b/>
                <w:lang w:val="sah-RU"/>
              </w:rPr>
              <w:t>ү</w:t>
            </w:r>
            <w:r w:rsidRPr="00596FDB">
              <w:rPr>
                <w:b/>
                <w:lang w:val="sah-RU"/>
              </w:rPr>
              <w:t>өрэххэ уонна наукаҕа</w:t>
            </w:r>
          </w:p>
          <w:p w:rsidR="00015DE5" w:rsidRDefault="00015DE5" w:rsidP="003819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</w:t>
            </w:r>
            <w:r w:rsidRPr="0054605E">
              <w:rPr>
                <w:b/>
                <w:bCs/>
                <w:color w:val="000000"/>
              </w:rPr>
              <w:t>инистиэристибэтэ</w:t>
            </w:r>
            <w:proofErr w:type="spellEnd"/>
          </w:p>
          <w:p w:rsidR="00015DE5" w:rsidRDefault="00015DE5" w:rsidP="00381971">
            <w:pPr>
              <w:jc w:val="center"/>
              <w:rPr>
                <w:b/>
              </w:rPr>
            </w:pPr>
          </w:p>
          <w:p w:rsidR="00015DE5" w:rsidRPr="0054605E" w:rsidRDefault="00015DE5" w:rsidP="00381971">
            <w:pPr>
              <w:jc w:val="center"/>
              <w:rPr>
                <w:b/>
              </w:rPr>
            </w:pPr>
            <w:r w:rsidRPr="00006AE6">
              <w:rPr>
                <w:b/>
              </w:rPr>
              <w:t xml:space="preserve">Саха </w:t>
            </w:r>
            <w:proofErr w:type="spellStart"/>
            <w:r w:rsidRPr="00006AE6">
              <w:rPr>
                <w:b/>
              </w:rPr>
              <w:t>ө</w:t>
            </w:r>
            <w:proofErr w:type="gramStart"/>
            <w:r w:rsidRPr="00006AE6">
              <w:rPr>
                <w:b/>
              </w:rPr>
              <w:t>р</w:t>
            </w:r>
            <w:proofErr w:type="gramEnd"/>
            <w:r w:rsidRPr="00006AE6">
              <w:rPr>
                <w:b/>
              </w:rPr>
              <w:t>өспүүбүлүкэтин</w:t>
            </w:r>
            <w:proofErr w:type="spellEnd"/>
          </w:p>
          <w:p w:rsidR="00015DE5" w:rsidRPr="0054605E" w:rsidRDefault="00015DE5" w:rsidP="00381971">
            <w:pPr>
              <w:jc w:val="center"/>
              <w:rPr>
                <w:b/>
                <w:lang w:val="sah-RU"/>
              </w:rPr>
            </w:pPr>
            <w:proofErr w:type="spellStart"/>
            <w:r>
              <w:rPr>
                <w:b/>
              </w:rPr>
              <w:t>г</w:t>
            </w:r>
            <w:r w:rsidRPr="0054605E">
              <w:rPr>
                <w:b/>
              </w:rPr>
              <w:t>осударственнай</w:t>
            </w:r>
            <w:proofErr w:type="spellEnd"/>
            <w:r w:rsidRPr="0054605E">
              <w:rPr>
                <w:b/>
                <w:lang w:val="sah-RU"/>
              </w:rPr>
              <w:t xml:space="preserve"> бюджетнай профессиональнай</w:t>
            </w:r>
          </w:p>
          <w:p w:rsidR="00015DE5" w:rsidRPr="0054605E" w:rsidRDefault="00015DE5" w:rsidP="00381971">
            <w:pPr>
              <w:jc w:val="center"/>
              <w:rPr>
                <w:b/>
                <w:lang w:val="sah-RU"/>
              </w:rPr>
            </w:pPr>
            <w:r w:rsidRPr="0054605E">
              <w:rPr>
                <w:b/>
                <w:lang w:val="sah-RU"/>
              </w:rPr>
              <w:t>үөрэхтээһин тэрилтэтэ</w:t>
            </w:r>
          </w:p>
          <w:p w:rsidR="00015DE5" w:rsidRPr="0054605E" w:rsidRDefault="00015DE5" w:rsidP="00381971">
            <w:pPr>
              <w:jc w:val="center"/>
              <w:rPr>
                <w:rFonts w:ascii="Times Sakha" w:hAnsi="Times Sakha"/>
                <w:lang w:val="sah-RU"/>
              </w:rPr>
            </w:pPr>
            <w:r w:rsidRPr="0054605E">
              <w:rPr>
                <w:b/>
                <w:lang w:val="sah-RU"/>
              </w:rPr>
              <w:t>«Н.Г.Чернышевскай аатынан Бүлүүтээҕи педагогическай колледж»</w:t>
            </w:r>
          </w:p>
        </w:tc>
      </w:tr>
    </w:tbl>
    <w:p w:rsidR="00015DE5" w:rsidRPr="008A5D40" w:rsidRDefault="00015DE5" w:rsidP="00015DE5">
      <w:pPr>
        <w:tabs>
          <w:tab w:val="left" w:pos="567"/>
        </w:tabs>
        <w:jc w:val="center"/>
        <w:rPr>
          <w:lang w:val="sah-RU"/>
        </w:rPr>
      </w:pPr>
    </w:p>
    <w:p w:rsidR="00015DE5" w:rsidRPr="00232B65" w:rsidRDefault="00015DE5" w:rsidP="00015DE5">
      <w:pPr>
        <w:tabs>
          <w:tab w:val="left" w:pos="567"/>
        </w:tabs>
        <w:jc w:val="center"/>
      </w:pPr>
      <w:proofErr w:type="spellStart"/>
      <w:r w:rsidRPr="00232B65">
        <w:t>Чиряева</w:t>
      </w:r>
      <w:proofErr w:type="spellEnd"/>
      <w:r w:rsidRPr="00232B65">
        <w:t>, д. 30</w:t>
      </w:r>
      <w:r>
        <w:t>,</w:t>
      </w:r>
      <w:r w:rsidRPr="00597D08">
        <w:rPr>
          <w:b/>
          <w:lang w:val="sah-RU"/>
        </w:rPr>
        <w:t xml:space="preserve"> </w:t>
      </w:r>
      <w:r w:rsidRPr="00232B65">
        <w:t>г. Вилюйск</w:t>
      </w:r>
      <w:r>
        <w:t>,</w:t>
      </w:r>
      <w:r w:rsidRPr="00232B65">
        <w:t xml:space="preserve"> 678200, тел.: 8(41132) 42-9-96;  факс: 8(41132)43-6-80</w:t>
      </w:r>
    </w:p>
    <w:p w:rsidR="00015DE5" w:rsidRPr="003672D5" w:rsidRDefault="00015DE5" w:rsidP="00015DE5">
      <w:pPr>
        <w:tabs>
          <w:tab w:val="left" w:pos="567"/>
        </w:tabs>
        <w:jc w:val="center"/>
        <w:rPr>
          <w:u w:val="single"/>
          <w:lang w:val="en-US"/>
        </w:rPr>
      </w:pPr>
      <w:proofErr w:type="gramStart"/>
      <w:r w:rsidRPr="00232B65">
        <w:rPr>
          <w:u w:val="single"/>
          <w:lang w:val="en-US"/>
        </w:rPr>
        <w:t>e-mail</w:t>
      </w:r>
      <w:proofErr w:type="gramEnd"/>
      <w:r w:rsidRPr="00232B65">
        <w:rPr>
          <w:u w:val="single"/>
          <w:lang w:val="en-US"/>
        </w:rPr>
        <w:t xml:space="preserve">: </w:t>
      </w:r>
      <w:hyperlink r:id="rId7" w:history="1">
        <w:r w:rsidRPr="000E1DD7">
          <w:rPr>
            <w:rStyle w:val="a3"/>
            <w:lang w:val="en-US"/>
          </w:rPr>
          <w:t>vpc_vilyuisk@mail.ru</w:t>
        </w:r>
      </w:hyperlink>
      <w:r w:rsidRPr="003672D5">
        <w:rPr>
          <w:color w:val="0000FF"/>
          <w:u w:val="single"/>
          <w:lang w:val="en-US"/>
        </w:rPr>
        <w:t>, http://vilcollege.ru/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015DE5" w:rsidRPr="00B81E6D" w:rsidTr="00381971">
        <w:tc>
          <w:tcPr>
            <w:tcW w:w="9498" w:type="dxa"/>
          </w:tcPr>
          <w:p w:rsidR="00015DE5" w:rsidRPr="00232B65" w:rsidRDefault="00015DE5" w:rsidP="0038197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5DE5" w:rsidRPr="00015DE5" w:rsidRDefault="00015DE5" w:rsidP="00015DE5">
      <w:pPr>
        <w:ind w:left="3828"/>
        <w:jc w:val="right"/>
        <w:rPr>
          <w:b/>
        </w:rPr>
      </w:pPr>
      <w:r w:rsidRPr="00015DE5">
        <w:rPr>
          <w:b/>
        </w:rPr>
        <w:t>Руководителям ОУ.</w:t>
      </w:r>
    </w:p>
    <w:p w:rsidR="00015DE5" w:rsidRDefault="00015DE5" w:rsidP="004839E6">
      <w:pPr>
        <w:jc w:val="center"/>
        <w:rPr>
          <w:b/>
          <w:sz w:val="28"/>
          <w:szCs w:val="28"/>
        </w:rPr>
      </w:pPr>
    </w:p>
    <w:p w:rsidR="004839E6" w:rsidRPr="00012EE4" w:rsidRDefault="00015DE5" w:rsidP="0048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руководитель!</w:t>
      </w:r>
      <w:r w:rsidR="004839E6" w:rsidRPr="00012EE4">
        <w:rPr>
          <w:b/>
          <w:sz w:val="28"/>
          <w:szCs w:val="28"/>
        </w:rPr>
        <w:t xml:space="preserve"> </w:t>
      </w:r>
    </w:p>
    <w:p w:rsidR="004839E6" w:rsidRDefault="004839E6" w:rsidP="004839E6">
      <w:pPr>
        <w:jc w:val="center"/>
      </w:pPr>
    </w:p>
    <w:p w:rsidR="004839E6" w:rsidRDefault="004839E6" w:rsidP="004839E6">
      <w:pPr>
        <w:jc w:val="center"/>
      </w:pPr>
    </w:p>
    <w:p w:rsidR="004839E6" w:rsidRPr="00012EE4" w:rsidRDefault="004839E6" w:rsidP="004839E6">
      <w:pPr>
        <w:ind w:firstLine="851"/>
        <w:jc w:val="both"/>
        <w:rPr>
          <w:sz w:val="28"/>
          <w:szCs w:val="28"/>
        </w:rPr>
      </w:pPr>
      <w:r w:rsidRPr="00012EE4">
        <w:rPr>
          <w:sz w:val="28"/>
          <w:szCs w:val="28"/>
        </w:rPr>
        <w:t>Просим направить заявки на подготовку педагогов образования по специальностям колледжа на 20</w:t>
      </w:r>
      <w:r w:rsidR="00012EE4">
        <w:rPr>
          <w:sz w:val="28"/>
          <w:szCs w:val="28"/>
        </w:rPr>
        <w:t xml:space="preserve">19-2020 учебный год в срок </w:t>
      </w:r>
      <w:r w:rsidR="00012EE4" w:rsidRPr="00B81E6D">
        <w:rPr>
          <w:b/>
          <w:sz w:val="32"/>
          <w:szCs w:val="32"/>
        </w:rPr>
        <w:t>до 21</w:t>
      </w:r>
      <w:r w:rsidRPr="00B81E6D">
        <w:rPr>
          <w:b/>
          <w:sz w:val="32"/>
          <w:szCs w:val="32"/>
        </w:rPr>
        <w:t xml:space="preserve"> октября</w:t>
      </w:r>
      <w:r w:rsidRPr="00012EE4">
        <w:rPr>
          <w:sz w:val="28"/>
          <w:szCs w:val="28"/>
        </w:rPr>
        <w:t xml:space="preserve"> 2017г. </w:t>
      </w:r>
      <w:proofErr w:type="gramStart"/>
      <w:r w:rsidRPr="00012EE4">
        <w:rPr>
          <w:sz w:val="28"/>
          <w:szCs w:val="28"/>
        </w:rPr>
        <w:t>по</w:t>
      </w:r>
      <w:proofErr w:type="gramEnd"/>
      <w:r w:rsidRPr="00012EE4">
        <w:rPr>
          <w:sz w:val="28"/>
          <w:szCs w:val="28"/>
        </w:rPr>
        <w:t xml:space="preserve"> прилагаемой Ф-1,2,3. В 2019-20 </w:t>
      </w:r>
      <w:proofErr w:type="spellStart"/>
      <w:r w:rsidRPr="00012EE4">
        <w:rPr>
          <w:sz w:val="28"/>
          <w:szCs w:val="28"/>
        </w:rPr>
        <w:t>уч.г</w:t>
      </w:r>
      <w:proofErr w:type="spellEnd"/>
      <w:r w:rsidRPr="00012EE4">
        <w:rPr>
          <w:sz w:val="28"/>
          <w:szCs w:val="28"/>
        </w:rPr>
        <w:t>. планируется набор на открытие 10 специальностей.</w:t>
      </w:r>
    </w:p>
    <w:p w:rsidR="004839E6" w:rsidRPr="00012EE4" w:rsidRDefault="004839E6" w:rsidP="004839E6">
      <w:pPr>
        <w:ind w:firstLine="851"/>
        <w:jc w:val="both"/>
        <w:rPr>
          <w:sz w:val="28"/>
          <w:szCs w:val="28"/>
        </w:rPr>
      </w:pPr>
      <w:proofErr w:type="gramStart"/>
      <w:r w:rsidRPr="00012EE4">
        <w:rPr>
          <w:sz w:val="28"/>
          <w:szCs w:val="28"/>
        </w:rPr>
        <w:t>По</w:t>
      </w:r>
      <w:proofErr w:type="gramEnd"/>
      <w:r w:rsidRPr="00012EE4">
        <w:rPr>
          <w:sz w:val="28"/>
          <w:szCs w:val="28"/>
        </w:rPr>
        <w:t xml:space="preserve"> </w:t>
      </w:r>
      <w:proofErr w:type="gramStart"/>
      <w:r w:rsidRPr="00012EE4">
        <w:rPr>
          <w:sz w:val="28"/>
          <w:szCs w:val="28"/>
        </w:rPr>
        <w:t>требованием</w:t>
      </w:r>
      <w:proofErr w:type="gramEnd"/>
      <w:r w:rsidRPr="00012EE4">
        <w:rPr>
          <w:sz w:val="28"/>
          <w:szCs w:val="28"/>
        </w:rPr>
        <w:t xml:space="preserve"> ФГОС СПО +3 образовательному учреждению дается возможность на реализацию специальностей в случае достаточного количества заявок от работодателей. Надеемся на плодотворное сотрудничество. </w:t>
      </w:r>
    </w:p>
    <w:p w:rsidR="004839E6" w:rsidRPr="00012EE4" w:rsidRDefault="004839E6" w:rsidP="004839E6">
      <w:pPr>
        <w:ind w:firstLine="851"/>
        <w:jc w:val="both"/>
        <w:rPr>
          <w:sz w:val="28"/>
          <w:szCs w:val="28"/>
        </w:rPr>
      </w:pPr>
    </w:p>
    <w:p w:rsidR="004839E6" w:rsidRPr="00012EE4" w:rsidRDefault="004839E6" w:rsidP="004839E6">
      <w:pPr>
        <w:ind w:firstLine="851"/>
        <w:jc w:val="both"/>
        <w:rPr>
          <w:sz w:val="28"/>
          <w:szCs w:val="28"/>
        </w:rPr>
      </w:pPr>
      <w:r w:rsidRPr="00012EE4">
        <w:rPr>
          <w:sz w:val="28"/>
          <w:szCs w:val="28"/>
        </w:rPr>
        <w:t xml:space="preserve">Отдел </w:t>
      </w:r>
      <w:r w:rsidR="00012EE4">
        <w:rPr>
          <w:sz w:val="28"/>
          <w:szCs w:val="28"/>
        </w:rPr>
        <w:t xml:space="preserve">по </w:t>
      </w:r>
      <w:proofErr w:type="spellStart"/>
      <w:r w:rsidR="00012EE4">
        <w:rPr>
          <w:sz w:val="28"/>
          <w:szCs w:val="28"/>
        </w:rPr>
        <w:t>профориентационной</w:t>
      </w:r>
      <w:proofErr w:type="spellEnd"/>
      <w:r w:rsidR="00012EE4">
        <w:rPr>
          <w:sz w:val="28"/>
          <w:szCs w:val="28"/>
        </w:rPr>
        <w:t xml:space="preserve"> работе и приемной комиссии</w:t>
      </w:r>
      <w:r w:rsidRPr="00012EE4">
        <w:rPr>
          <w:sz w:val="28"/>
          <w:szCs w:val="28"/>
        </w:rPr>
        <w:t xml:space="preserve"> Вилюйского педагогического колледжа</w:t>
      </w:r>
      <w:r w:rsidR="00012EE4">
        <w:rPr>
          <w:sz w:val="28"/>
          <w:szCs w:val="28"/>
        </w:rPr>
        <w:t>.</w:t>
      </w:r>
    </w:p>
    <w:p w:rsidR="004839E6" w:rsidRPr="00012EE4" w:rsidRDefault="004839E6" w:rsidP="004839E6">
      <w:pPr>
        <w:ind w:left="3828"/>
        <w:rPr>
          <w:sz w:val="28"/>
          <w:szCs w:val="28"/>
        </w:rPr>
      </w:pPr>
    </w:p>
    <w:p w:rsidR="004839E6" w:rsidRDefault="004839E6" w:rsidP="004839E6">
      <w:pPr>
        <w:ind w:left="3828"/>
      </w:pPr>
    </w:p>
    <w:p w:rsidR="00A71904" w:rsidRDefault="00015DE5" w:rsidP="004839E6">
      <w:pPr>
        <w:jc w:val="both"/>
      </w:pPr>
      <w:r>
        <w:t xml:space="preserve">                  Директор ВПК:                                       С. Иванов</w:t>
      </w: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  <w:bookmarkStart w:id="0" w:name="_GoBack"/>
      <w:bookmarkEnd w:id="0"/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Default="00015DE5" w:rsidP="004839E6">
      <w:pPr>
        <w:jc w:val="both"/>
      </w:pPr>
    </w:p>
    <w:p w:rsidR="00015DE5" w:rsidRPr="00015DE5" w:rsidRDefault="00015DE5" w:rsidP="004839E6">
      <w:pPr>
        <w:jc w:val="both"/>
        <w:rPr>
          <w:sz w:val="18"/>
          <w:szCs w:val="18"/>
        </w:rPr>
      </w:pPr>
      <w:r w:rsidRPr="00015DE5">
        <w:rPr>
          <w:sz w:val="18"/>
          <w:szCs w:val="18"/>
        </w:rPr>
        <w:t xml:space="preserve">Исп. Степанов А.С. </w:t>
      </w:r>
    </w:p>
    <w:p w:rsidR="00015DE5" w:rsidRPr="00015DE5" w:rsidRDefault="00015DE5" w:rsidP="004839E6">
      <w:pPr>
        <w:jc w:val="both"/>
        <w:rPr>
          <w:sz w:val="18"/>
          <w:szCs w:val="18"/>
        </w:rPr>
      </w:pPr>
      <w:r w:rsidRPr="00015DE5">
        <w:rPr>
          <w:sz w:val="18"/>
          <w:szCs w:val="18"/>
        </w:rPr>
        <w:t>тел. 89142934715</w:t>
      </w:r>
    </w:p>
    <w:sectPr w:rsidR="00015DE5" w:rsidRPr="0001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EA"/>
    <w:rsid w:val="00012EE4"/>
    <w:rsid w:val="00015DE5"/>
    <w:rsid w:val="004839E6"/>
    <w:rsid w:val="009628EA"/>
    <w:rsid w:val="00A71904"/>
    <w:rsid w:val="00B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c_vilyui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Степанович</dc:creator>
  <cp:keywords/>
  <dc:description/>
  <cp:lastModifiedBy>Андрей Степанович</cp:lastModifiedBy>
  <cp:revision>6</cp:revision>
  <cp:lastPrinted>2017-10-13T01:33:00Z</cp:lastPrinted>
  <dcterms:created xsi:type="dcterms:W3CDTF">2017-10-12T07:34:00Z</dcterms:created>
  <dcterms:modified xsi:type="dcterms:W3CDTF">2017-10-13T02:00:00Z</dcterms:modified>
</cp:coreProperties>
</file>